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19" w:rsidRPr="003C17C4" w:rsidRDefault="00B64219" w:rsidP="00B64219">
      <w:pPr>
        <w:pStyle w:val="BodyText"/>
        <w:rPr>
          <w:rFonts w:ascii="Engravers MT" w:hAnsi="Engravers MT"/>
          <w:spacing w:val="28"/>
          <w:sz w:val="36"/>
          <w:szCs w:val="18"/>
          <w:highlight w:val="lightGray"/>
        </w:rPr>
      </w:pPr>
      <w:r w:rsidRPr="003C17C4">
        <w:rPr>
          <w:rFonts w:ascii="Engravers MT" w:hAnsi="Engravers MT"/>
          <w:spacing w:val="28"/>
          <w:sz w:val="36"/>
          <w:szCs w:val="18"/>
          <w:highlight w:val="lightGray"/>
        </w:rPr>
        <w:t>THE DUKES COUNTY</w:t>
      </w:r>
    </w:p>
    <w:p w:rsidR="00B64219" w:rsidRDefault="00B64219" w:rsidP="00B64219">
      <w:pPr>
        <w:pStyle w:val="BodyText"/>
        <w:rPr>
          <w:rFonts w:ascii="Bookman Old Style" w:hAnsi="Bookman Old Style"/>
        </w:rPr>
      </w:pPr>
      <w:r w:rsidRPr="003C17C4">
        <w:rPr>
          <w:rFonts w:ascii="Engravers MT" w:hAnsi="Engravers MT"/>
          <w:spacing w:val="28"/>
          <w:sz w:val="36"/>
          <w:szCs w:val="18"/>
          <w:highlight w:val="lightGray"/>
        </w:rPr>
        <w:t>Health Council</w:t>
      </w:r>
    </w:p>
    <w:p w:rsidR="00B64219" w:rsidRDefault="00B64219" w:rsidP="00B64219">
      <w:pPr>
        <w:ind w:left="2160" w:firstLine="720"/>
        <w:rPr>
          <w:rFonts w:ascii="Bookman Old Style" w:hAnsi="Bookman Old Style"/>
        </w:rPr>
      </w:pPr>
    </w:p>
    <w:p w:rsidR="00B64219" w:rsidRDefault="00B64219" w:rsidP="00B64219">
      <w:pPr>
        <w:spacing w:after="0"/>
        <w:jc w:val="center"/>
        <w:rPr>
          <w:rFonts w:ascii="Engravers MT" w:hAnsi="Engravers MT"/>
          <w:sz w:val="32"/>
          <w:szCs w:val="32"/>
        </w:rPr>
      </w:pPr>
      <w:r w:rsidRPr="0090383F">
        <w:rPr>
          <w:rFonts w:ascii="Engravers MT" w:hAnsi="Engravers MT"/>
          <w:sz w:val="32"/>
          <w:szCs w:val="32"/>
        </w:rPr>
        <w:t>Meeting Agenda</w:t>
      </w:r>
    </w:p>
    <w:p w:rsidR="00B64219" w:rsidRDefault="00B64219" w:rsidP="00B64219">
      <w:pPr>
        <w:spacing w:after="0"/>
        <w:jc w:val="center"/>
        <w:rPr>
          <w:rFonts w:ascii="Engravers MT" w:hAnsi="Engravers MT"/>
          <w:sz w:val="32"/>
          <w:szCs w:val="32"/>
        </w:rPr>
      </w:pPr>
      <w:r>
        <w:rPr>
          <w:rFonts w:ascii="Engravers MT" w:hAnsi="Engravers MT"/>
          <w:sz w:val="32"/>
          <w:szCs w:val="32"/>
        </w:rPr>
        <w:t xml:space="preserve">Thursday, </w:t>
      </w:r>
      <w:r w:rsidR="00BD78DA">
        <w:rPr>
          <w:rFonts w:ascii="Engravers MT" w:hAnsi="Engravers MT"/>
          <w:sz w:val="32"/>
          <w:szCs w:val="32"/>
        </w:rPr>
        <w:t>April 18, 2019</w:t>
      </w:r>
    </w:p>
    <w:p w:rsidR="00C149A7" w:rsidRDefault="00B64219" w:rsidP="00B64219">
      <w:pPr>
        <w:rPr>
          <w:rFonts w:ascii="Engravers MT" w:hAnsi="Engravers MT"/>
          <w:sz w:val="32"/>
          <w:szCs w:val="32"/>
        </w:rPr>
      </w:pPr>
      <w:r>
        <w:rPr>
          <w:rFonts w:ascii="Engravers MT" w:hAnsi="Engravers MT"/>
          <w:sz w:val="32"/>
          <w:szCs w:val="32"/>
        </w:rPr>
        <w:t xml:space="preserve"> Public Safety Building – West Tisbury</w:t>
      </w:r>
    </w:p>
    <w:p w:rsidR="00B64219" w:rsidRDefault="00B64219" w:rsidP="00B64219">
      <w:pPr>
        <w:rPr>
          <w:rFonts w:asciiTheme="minorHAnsi" w:hAnsiTheme="minorHAnsi" w:cstheme="minorHAnsi"/>
          <w:sz w:val="28"/>
          <w:szCs w:val="28"/>
        </w:rPr>
      </w:pPr>
      <w:r>
        <w:rPr>
          <w:rFonts w:asciiTheme="minorHAnsi" w:hAnsiTheme="minorHAnsi" w:cstheme="minorHAnsi"/>
          <w:sz w:val="28"/>
          <w:szCs w:val="28"/>
        </w:rPr>
        <w:t>7:30 AM</w:t>
      </w:r>
      <w:r>
        <w:rPr>
          <w:rFonts w:asciiTheme="minorHAnsi" w:hAnsiTheme="minorHAnsi" w:cstheme="minorHAnsi"/>
          <w:sz w:val="28"/>
          <w:szCs w:val="28"/>
        </w:rPr>
        <w:tab/>
      </w:r>
      <w:r w:rsidRPr="00687D67">
        <w:rPr>
          <w:rFonts w:asciiTheme="minorHAnsi" w:hAnsiTheme="minorHAnsi" w:cstheme="minorHAnsi"/>
          <w:b/>
          <w:sz w:val="28"/>
          <w:szCs w:val="28"/>
        </w:rPr>
        <w:t>Call to Order--</w:t>
      </w:r>
      <w:r w:rsidR="00266FD7">
        <w:rPr>
          <w:rFonts w:asciiTheme="minorHAnsi" w:hAnsiTheme="minorHAnsi" w:cstheme="minorHAnsi"/>
          <w:b/>
          <w:sz w:val="28"/>
          <w:szCs w:val="28"/>
        </w:rPr>
        <w:t>Mary Jane Williams</w:t>
      </w:r>
    </w:p>
    <w:p w:rsidR="00B64219" w:rsidRDefault="00DF0D6E" w:rsidP="00B64219">
      <w:pPr>
        <w:rPr>
          <w:rFonts w:asciiTheme="minorHAnsi" w:hAnsiTheme="minorHAnsi" w:cstheme="minorHAnsi"/>
          <w:b/>
          <w:sz w:val="28"/>
          <w:szCs w:val="28"/>
        </w:rPr>
      </w:pPr>
      <w:r>
        <w:rPr>
          <w:rFonts w:asciiTheme="minorHAnsi" w:hAnsiTheme="minorHAnsi" w:cstheme="minorHAnsi"/>
          <w:sz w:val="28"/>
          <w:szCs w:val="28"/>
        </w:rPr>
        <w:t>7:35</w:t>
      </w:r>
      <w:r>
        <w:rPr>
          <w:rFonts w:asciiTheme="minorHAnsi" w:hAnsiTheme="minorHAnsi" w:cstheme="minorHAnsi"/>
          <w:sz w:val="28"/>
          <w:szCs w:val="28"/>
        </w:rPr>
        <w:tab/>
      </w:r>
      <w:r w:rsidR="00B64219" w:rsidRPr="00687D67">
        <w:rPr>
          <w:rFonts w:asciiTheme="minorHAnsi" w:hAnsiTheme="minorHAnsi" w:cstheme="minorHAnsi"/>
          <w:b/>
          <w:sz w:val="28"/>
          <w:szCs w:val="28"/>
        </w:rPr>
        <w:t xml:space="preserve">Approval of Minutes of </w:t>
      </w:r>
      <w:r w:rsidR="00266FD7">
        <w:rPr>
          <w:rFonts w:asciiTheme="minorHAnsi" w:hAnsiTheme="minorHAnsi" w:cstheme="minorHAnsi"/>
          <w:b/>
          <w:sz w:val="28"/>
          <w:szCs w:val="28"/>
        </w:rPr>
        <w:t>March 23</w:t>
      </w:r>
      <w:r w:rsidR="00B64219" w:rsidRPr="00687D67">
        <w:rPr>
          <w:rFonts w:asciiTheme="minorHAnsi" w:hAnsiTheme="minorHAnsi" w:cstheme="minorHAnsi"/>
          <w:b/>
          <w:sz w:val="28"/>
          <w:szCs w:val="28"/>
        </w:rPr>
        <w:t>, 2019 meeting --</w:t>
      </w:r>
      <w:r w:rsidR="00435FFE">
        <w:rPr>
          <w:rFonts w:asciiTheme="minorHAnsi" w:hAnsiTheme="minorHAnsi" w:cstheme="minorHAnsi"/>
          <w:b/>
          <w:sz w:val="28"/>
          <w:szCs w:val="28"/>
        </w:rPr>
        <w:t>Mary Jane William</w:t>
      </w:r>
    </w:p>
    <w:p w:rsidR="00435FFE" w:rsidRPr="00435FFE" w:rsidRDefault="00435FFE" w:rsidP="00B64219">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w:t>
      </w:r>
      <w:r w:rsidR="000973D5">
        <w:rPr>
          <w:rFonts w:asciiTheme="minorHAnsi" w:hAnsiTheme="minorHAnsi" w:cstheme="minorHAnsi"/>
          <w:sz w:val="28"/>
          <w:szCs w:val="28"/>
        </w:rPr>
        <w:t>See</w:t>
      </w:r>
      <w:r>
        <w:rPr>
          <w:rFonts w:asciiTheme="minorHAnsi" w:hAnsiTheme="minorHAnsi" w:cstheme="minorHAnsi"/>
          <w:sz w:val="28"/>
          <w:szCs w:val="28"/>
        </w:rPr>
        <w:t xml:space="preserve"> attached minutes)</w:t>
      </w:r>
    </w:p>
    <w:p w:rsidR="005B186A" w:rsidRDefault="00DF0D6E" w:rsidP="00266FD7">
      <w:pPr>
        <w:rPr>
          <w:rFonts w:asciiTheme="minorHAnsi" w:hAnsiTheme="minorHAnsi" w:cstheme="minorHAnsi"/>
          <w:b/>
          <w:sz w:val="28"/>
          <w:szCs w:val="28"/>
        </w:rPr>
      </w:pPr>
      <w:r>
        <w:rPr>
          <w:rFonts w:asciiTheme="minorHAnsi" w:hAnsiTheme="minorHAnsi" w:cstheme="minorHAnsi"/>
          <w:sz w:val="28"/>
          <w:szCs w:val="28"/>
        </w:rPr>
        <w:t>7:40</w:t>
      </w:r>
      <w:r>
        <w:rPr>
          <w:rFonts w:asciiTheme="minorHAnsi" w:hAnsiTheme="minorHAnsi" w:cstheme="minorHAnsi"/>
          <w:sz w:val="28"/>
          <w:szCs w:val="28"/>
        </w:rPr>
        <w:tab/>
      </w:r>
      <w:r w:rsidR="00266FD7">
        <w:rPr>
          <w:rFonts w:asciiTheme="minorHAnsi" w:hAnsiTheme="minorHAnsi" w:cstheme="minorHAnsi"/>
          <w:b/>
          <w:sz w:val="28"/>
          <w:szCs w:val="28"/>
        </w:rPr>
        <w:t>Appointment of</w:t>
      </w:r>
      <w:r w:rsidR="005B186A">
        <w:rPr>
          <w:rFonts w:asciiTheme="minorHAnsi" w:hAnsiTheme="minorHAnsi" w:cstheme="minorHAnsi"/>
          <w:b/>
          <w:sz w:val="28"/>
          <w:szCs w:val="28"/>
        </w:rPr>
        <w:t xml:space="preserve"> Island Integrated Public Health Collaborative</w:t>
      </w:r>
      <w:r w:rsidR="00266FD7">
        <w:rPr>
          <w:rFonts w:asciiTheme="minorHAnsi" w:hAnsiTheme="minorHAnsi" w:cstheme="minorHAnsi"/>
          <w:b/>
          <w:sz w:val="28"/>
          <w:szCs w:val="28"/>
        </w:rPr>
        <w:t xml:space="preserve"> </w:t>
      </w:r>
      <w:r w:rsidR="005B186A">
        <w:rPr>
          <w:rFonts w:asciiTheme="minorHAnsi" w:hAnsiTheme="minorHAnsi" w:cstheme="minorHAnsi"/>
          <w:b/>
          <w:sz w:val="28"/>
          <w:szCs w:val="28"/>
        </w:rPr>
        <w:t>(</w:t>
      </w:r>
      <w:r w:rsidR="00266FD7">
        <w:rPr>
          <w:rFonts w:asciiTheme="minorHAnsi" w:hAnsiTheme="minorHAnsi" w:cstheme="minorHAnsi"/>
          <w:b/>
          <w:sz w:val="28"/>
          <w:szCs w:val="28"/>
        </w:rPr>
        <w:t>i2PHC</w:t>
      </w:r>
      <w:r w:rsidR="005B186A">
        <w:rPr>
          <w:rFonts w:asciiTheme="minorHAnsi" w:hAnsiTheme="minorHAnsi" w:cstheme="minorHAnsi"/>
          <w:b/>
          <w:sz w:val="28"/>
          <w:szCs w:val="28"/>
        </w:rPr>
        <w:t>)</w:t>
      </w:r>
      <w:r w:rsidR="00266FD7">
        <w:rPr>
          <w:rFonts w:asciiTheme="minorHAnsi" w:hAnsiTheme="minorHAnsi" w:cstheme="minorHAnsi"/>
          <w:b/>
          <w:sz w:val="28"/>
          <w:szCs w:val="28"/>
        </w:rPr>
        <w:t xml:space="preserve"> Liaison Workgroup</w:t>
      </w:r>
      <w:r w:rsidR="005B186A">
        <w:rPr>
          <w:rFonts w:asciiTheme="minorHAnsi" w:hAnsiTheme="minorHAnsi" w:cstheme="minorHAnsi"/>
          <w:b/>
          <w:sz w:val="28"/>
          <w:szCs w:val="28"/>
        </w:rPr>
        <w:t>--Mary Jane Williams</w:t>
      </w:r>
    </w:p>
    <w:p w:rsidR="005B186A" w:rsidRDefault="005B186A" w:rsidP="005B186A">
      <w:pPr>
        <w:numPr>
          <w:ilvl w:val="0"/>
          <w:numId w:val="2"/>
        </w:numPr>
        <w:rPr>
          <w:rFonts w:asciiTheme="minorHAnsi" w:hAnsiTheme="minorHAnsi" w:cstheme="minorHAnsi"/>
          <w:sz w:val="28"/>
          <w:szCs w:val="28"/>
        </w:rPr>
      </w:pPr>
      <w:r>
        <w:rPr>
          <w:rFonts w:asciiTheme="minorHAnsi" w:hAnsiTheme="minorHAnsi" w:cstheme="minorHAnsi"/>
          <w:sz w:val="28"/>
          <w:szCs w:val="28"/>
        </w:rPr>
        <w:t xml:space="preserve">At the last Health Council meeting, Ellie Beth suggested that the Health Council appoint a work group </w:t>
      </w:r>
      <w:r w:rsidRPr="005B186A">
        <w:rPr>
          <w:rFonts w:asciiTheme="minorHAnsi" w:hAnsiTheme="minorHAnsi" w:cstheme="minorHAnsi"/>
          <w:sz w:val="28"/>
          <w:szCs w:val="28"/>
        </w:rPr>
        <w:t>to develop ideas and a plan of action for working with i2PHC.</w:t>
      </w:r>
      <w:r>
        <w:rPr>
          <w:rFonts w:asciiTheme="minorHAnsi" w:hAnsiTheme="minorHAnsi" w:cstheme="minorHAnsi"/>
          <w:sz w:val="28"/>
          <w:szCs w:val="28"/>
        </w:rPr>
        <w:t xml:space="preserve"> </w:t>
      </w:r>
      <w:r w:rsidR="0023248C">
        <w:rPr>
          <w:rFonts w:asciiTheme="minorHAnsi" w:hAnsiTheme="minorHAnsi" w:cstheme="minorHAnsi"/>
          <w:sz w:val="28"/>
          <w:szCs w:val="28"/>
        </w:rPr>
        <w:t xml:space="preserve">This Workgroup will act as a liaison with i2PHC as that entity continues its development.  </w:t>
      </w:r>
      <w:r>
        <w:rPr>
          <w:rFonts w:asciiTheme="minorHAnsi" w:hAnsiTheme="minorHAnsi" w:cstheme="minorHAnsi"/>
          <w:sz w:val="28"/>
          <w:szCs w:val="28"/>
        </w:rPr>
        <w:t xml:space="preserve">Mary Jane Williams, Kevin Carey, </w:t>
      </w:r>
      <w:r w:rsidR="0023248C">
        <w:rPr>
          <w:rFonts w:asciiTheme="minorHAnsi" w:hAnsiTheme="minorHAnsi" w:cstheme="minorHAnsi"/>
          <w:sz w:val="28"/>
          <w:szCs w:val="28"/>
        </w:rPr>
        <w:t xml:space="preserve">Leslie Clapp and Christine Todd of the Coordinating Committee (CC) have volunteered to be part of the Workgroup.  </w:t>
      </w:r>
      <w:r w:rsidR="0023248C" w:rsidRPr="0023248C">
        <w:rPr>
          <w:rFonts w:asciiTheme="minorHAnsi" w:hAnsiTheme="minorHAnsi" w:cstheme="minorHAnsi"/>
          <w:i/>
          <w:sz w:val="28"/>
          <w:szCs w:val="28"/>
        </w:rPr>
        <w:t xml:space="preserve">The CC suggests that 3 additional Health Council members join the group. </w:t>
      </w:r>
      <w:r w:rsidR="0023248C" w:rsidRPr="0023248C">
        <w:rPr>
          <w:rFonts w:asciiTheme="minorHAnsi" w:hAnsiTheme="minorHAnsi" w:cstheme="minorHAnsi"/>
          <w:sz w:val="28"/>
          <w:szCs w:val="28"/>
        </w:rPr>
        <w:t>Th</w:t>
      </w:r>
      <w:r w:rsidR="0023248C">
        <w:rPr>
          <w:rFonts w:asciiTheme="minorHAnsi" w:hAnsiTheme="minorHAnsi" w:cstheme="minorHAnsi"/>
          <w:sz w:val="28"/>
          <w:szCs w:val="28"/>
        </w:rPr>
        <w:t xml:space="preserve">e Workgroup will report its recommendations back to the CC and the full Health Council.  The Workgroup expects is work to be time-limited. </w:t>
      </w:r>
    </w:p>
    <w:p w:rsidR="00B64219" w:rsidRPr="00687D67" w:rsidRDefault="0023248C" w:rsidP="0023248C">
      <w:pPr>
        <w:ind w:left="360"/>
        <w:rPr>
          <w:rFonts w:asciiTheme="minorHAnsi" w:hAnsiTheme="minorHAnsi" w:cstheme="minorHAnsi"/>
          <w: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DISCUSSION and ACTION</w:t>
      </w:r>
    </w:p>
    <w:p w:rsidR="00055010" w:rsidRDefault="00055010" w:rsidP="0023248C">
      <w:pPr>
        <w:rPr>
          <w:rFonts w:asciiTheme="minorHAnsi" w:hAnsiTheme="minorHAnsi" w:cstheme="minorHAnsi"/>
          <w:b/>
          <w:sz w:val="28"/>
          <w:szCs w:val="28"/>
        </w:rPr>
      </w:pPr>
      <w:r>
        <w:rPr>
          <w:rFonts w:asciiTheme="minorHAnsi" w:hAnsiTheme="minorHAnsi" w:cstheme="minorHAnsi"/>
          <w:sz w:val="28"/>
          <w:szCs w:val="28"/>
        </w:rPr>
        <w:t>7:</w:t>
      </w:r>
      <w:r w:rsidR="0023248C">
        <w:rPr>
          <w:rFonts w:asciiTheme="minorHAnsi" w:hAnsiTheme="minorHAnsi" w:cstheme="minorHAnsi"/>
          <w:sz w:val="28"/>
          <w:szCs w:val="28"/>
        </w:rPr>
        <w:t>50</w:t>
      </w:r>
      <w:r w:rsidR="0023248C">
        <w:rPr>
          <w:rFonts w:asciiTheme="minorHAnsi" w:hAnsiTheme="minorHAnsi" w:cstheme="minorHAnsi"/>
          <w:sz w:val="28"/>
          <w:szCs w:val="28"/>
        </w:rPr>
        <w:tab/>
      </w:r>
      <w:r w:rsidR="0023248C">
        <w:rPr>
          <w:rFonts w:asciiTheme="minorHAnsi" w:hAnsiTheme="minorHAnsi" w:cstheme="minorHAnsi"/>
          <w:b/>
          <w:sz w:val="28"/>
          <w:szCs w:val="28"/>
        </w:rPr>
        <w:t>Appointment of standing Health Data Committee--Bob Laskowski</w:t>
      </w:r>
    </w:p>
    <w:p w:rsidR="0023248C" w:rsidRPr="0023248C" w:rsidRDefault="0023248C" w:rsidP="0023248C">
      <w:pPr>
        <w:pStyle w:val="ListParagraph"/>
        <w:numPr>
          <w:ilvl w:val="0"/>
          <w:numId w:val="4"/>
        </w:numPr>
        <w:rPr>
          <w:rFonts w:asciiTheme="minorHAnsi" w:hAnsiTheme="minorHAnsi" w:cstheme="minorHAnsi"/>
          <w:b/>
          <w:sz w:val="28"/>
          <w:szCs w:val="28"/>
        </w:rPr>
      </w:pPr>
      <w:r>
        <w:rPr>
          <w:rFonts w:asciiTheme="minorHAnsi" w:hAnsiTheme="minorHAnsi" w:cstheme="minorHAnsi"/>
          <w:sz w:val="28"/>
          <w:szCs w:val="28"/>
        </w:rPr>
        <w:t>At the last Health Council meeting, the Health Data Workgroup recommended the establishment of the standing Health Data Committee.  The CC recommends that the Health Council act to establish such a committee.  Bob Laskowski has volunteered to act a Co-Chair. This Committee will work to implement the recommendations of the Health Data Workgroup.  It will al</w:t>
      </w:r>
      <w:r w:rsidR="00435FFE">
        <w:rPr>
          <w:rFonts w:asciiTheme="minorHAnsi" w:hAnsiTheme="minorHAnsi" w:cstheme="minorHAnsi"/>
          <w:sz w:val="28"/>
          <w:szCs w:val="28"/>
        </w:rPr>
        <w:t xml:space="preserve">so work closely with i2PHC on the Collaborative's </w:t>
      </w:r>
      <w:r w:rsidR="00435FFE">
        <w:rPr>
          <w:rFonts w:asciiTheme="minorHAnsi" w:hAnsiTheme="minorHAnsi" w:cstheme="minorHAnsi"/>
          <w:sz w:val="28"/>
          <w:szCs w:val="28"/>
        </w:rPr>
        <w:lastRenderedPageBreak/>
        <w:t>goal of establishing measures of the health status of the Island.  (A copy of the Committee's proposed charter is attached)</w:t>
      </w:r>
    </w:p>
    <w:p w:rsidR="00687D67" w:rsidRDefault="00435FFE" w:rsidP="00B64219">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ACTION</w:t>
      </w:r>
    </w:p>
    <w:p w:rsidR="008E0659" w:rsidRDefault="00086FC3" w:rsidP="00B64219">
      <w:pPr>
        <w:rPr>
          <w:rFonts w:asciiTheme="minorHAnsi" w:hAnsiTheme="minorHAnsi" w:cstheme="minorHAnsi"/>
          <w:b/>
          <w:sz w:val="28"/>
          <w:szCs w:val="28"/>
        </w:rPr>
      </w:pPr>
      <w:r>
        <w:rPr>
          <w:rFonts w:asciiTheme="minorHAnsi" w:hAnsiTheme="minorHAnsi" w:cstheme="minorHAnsi"/>
          <w:sz w:val="28"/>
          <w:szCs w:val="28"/>
        </w:rPr>
        <w:t>7:55</w:t>
      </w:r>
      <w:r>
        <w:rPr>
          <w:rFonts w:asciiTheme="minorHAnsi" w:hAnsiTheme="minorHAnsi" w:cstheme="minorHAnsi"/>
          <w:sz w:val="28"/>
          <w:szCs w:val="28"/>
        </w:rPr>
        <w:tab/>
      </w:r>
      <w:r>
        <w:rPr>
          <w:rFonts w:asciiTheme="minorHAnsi" w:hAnsiTheme="minorHAnsi" w:cstheme="minorHAnsi"/>
          <w:b/>
          <w:sz w:val="28"/>
          <w:szCs w:val="28"/>
        </w:rPr>
        <w:t>Resolution to allocate $1000 of Health Council funds to offset living expenses of Health Data Summer Intern</w:t>
      </w:r>
    </w:p>
    <w:p w:rsidR="00086FC3" w:rsidRDefault="00086FC3" w:rsidP="00B64219">
      <w:pPr>
        <w:rPr>
          <w:rFonts w:asciiTheme="minorHAnsi" w:hAnsiTheme="minorHAnsi" w:cstheme="minorHAnsi"/>
          <w:sz w:val="28"/>
          <w:szCs w:val="28"/>
        </w:rPr>
      </w:pPr>
      <w:r>
        <w:rPr>
          <w:rFonts w:asciiTheme="minorHAnsi" w:hAnsiTheme="minorHAnsi" w:cstheme="minorHAnsi"/>
          <w:sz w:val="28"/>
          <w:szCs w:val="28"/>
        </w:rPr>
        <w:t xml:space="preserve">The Health Council is fortunate to have been selected by the Mass </w:t>
      </w:r>
      <w:r w:rsidR="000973D5">
        <w:rPr>
          <w:rFonts w:asciiTheme="minorHAnsi" w:hAnsiTheme="minorHAnsi" w:cstheme="minorHAnsi"/>
          <w:sz w:val="28"/>
          <w:szCs w:val="28"/>
        </w:rPr>
        <w:t>Dept.</w:t>
      </w:r>
      <w:r>
        <w:rPr>
          <w:rFonts w:asciiTheme="minorHAnsi" w:hAnsiTheme="minorHAnsi" w:cstheme="minorHAnsi"/>
          <w:sz w:val="28"/>
          <w:szCs w:val="28"/>
        </w:rPr>
        <w:t xml:space="preserve"> of Public Health as a collaborating sponsor for a public health graduate student intern for this summer.  Island Healthcare is the sponsoring organization.  Island Healthcare also received approval for an intern support the development of the Collaborative.  The Health Council's intern is Marl</w:t>
      </w:r>
      <w:r w:rsidR="007A05F3">
        <w:rPr>
          <w:rFonts w:asciiTheme="minorHAnsi" w:hAnsiTheme="minorHAnsi" w:cstheme="minorHAnsi"/>
          <w:sz w:val="28"/>
          <w:szCs w:val="28"/>
        </w:rPr>
        <w:t>ey Jurgenmeyer</w:t>
      </w:r>
      <w:r>
        <w:rPr>
          <w:rFonts w:asciiTheme="minorHAnsi" w:hAnsiTheme="minorHAnsi" w:cstheme="minorHAnsi"/>
          <w:sz w:val="28"/>
          <w:szCs w:val="28"/>
        </w:rPr>
        <w:t xml:space="preserve">.   She is a </w:t>
      </w:r>
      <w:r w:rsidR="000973D5">
        <w:rPr>
          <w:rFonts w:asciiTheme="minorHAnsi" w:hAnsiTheme="minorHAnsi" w:cstheme="minorHAnsi"/>
          <w:sz w:val="28"/>
          <w:szCs w:val="28"/>
        </w:rPr>
        <w:t>graduate</w:t>
      </w:r>
      <w:r>
        <w:rPr>
          <w:rFonts w:asciiTheme="minorHAnsi" w:hAnsiTheme="minorHAnsi" w:cstheme="minorHAnsi"/>
          <w:sz w:val="28"/>
          <w:szCs w:val="28"/>
        </w:rPr>
        <w:t xml:space="preserve"> student at the University of Vermont with a focus on epidemiology.  She will work to develop a health dashboard for the Island and to implement the health d</w:t>
      </w:r>
      <w:r w:rsidR="007A05F3">
        <w:rPr>
          <w:rFonts w:asciiTheme="minorHAnsi" w:hAnsiTheme="minorHAnsi" w:cstheme="minorHAnsi"/>
          <w:sz w:val="28"/>
          <w:szCs w:val="28"/>
        </w:rPr>
        <w:t>ata resources website.  Ms. Jurgemeyer</w:t>
      </w:r>
      <w:r>
        <w:rPr>
          <w:rFonts w:asciiTheme="minorHAnsi" w:hAnsiTheme="minorHAnsi" w:cstheme="minorHAnsi"/>
          <w:sz w:val="28"/>
          <w:szCs w:val="28"/>
        </w:rPr>
        <w:t xml:space="preserve"> expressed a need for assistance in paying for housing and her living expenses.  The internship will being June 1 and extend for approximately 10 weeks.  Expected work hours will be 20-25 hours per week.  The CC recommends the allocation of $1000 of Health Council funds to offset her expenses.  The internship is an unpaid position.  (Resolution is attached)</w:t>
      </w:r>
    </w:p>
    <w:p w:rsidR="0041442E" w:rsidRPr="00086FC3" w:rsidRDefault="0041442E" w:rsidP="00B64219">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ACTION</w:t>
      </w:r>
    </w:p>
    <w:p w:rsidR="00055010" w:rsidRDefault="0041442E" w:rsidP="00C1164E">
      <w:pPr>
        <w:rPr>
          <w:rFonts w:asciiTheme="minorHAnsi" w:hAnsiTheme="minorHAnsi" w:cstheme="minorHAnsi"/>
          <w:b/>
          <w:sz w:val="28"/>
          <w:szCs w:val="28"/>
        </w:rPr>
      </w:pPr>
      <w:r>
        <w:rPr>
          <w:rFonts w:asciiTheme="minorHAnsi" w:hAnsiTheme="minorHAnsi" w:cstheme="minorHAnsi"/>
          <w:sz w:val="28"/>
          <w:szCs w:val="28"/>
        </w:rPr>
        <w:t>8:00</w:t>
      </w:r>
      <w:r w:rsidR="00055010">
        <w:rPr>
          <w:rFonts w:asciiTheme="minorHAnsi" w:hAnsiTheme="minorHAnsi" w:cstheme="minorHAnsi"/>
          <w:sz w:val="28"/>
          <w:szCs w:val="28"/>
        </w:rPr>
        <w:tab/>
      </w:r>
      <w:r w:rsidR="00C1164E">
        <w:rPr>
          <w:rFonts w:asciiTheme="minorHAnsi" w:hAnsiTheme="minorHAnsi" w:cstheme="minorHAnsi"/>
          <w:b/>
          <w:sz w:val="28"/>
          <w:szCs w:val="28"/>
        </w:rPr>
        <w:t>Overview and Update of Health Council Committees and Workgroup Activity--Committee and Workgroup Chairs</w:t>
      </w:r>
    </w:p>
    <w:p w:rsidR="00B900EF" w:rsidRDefault="00B900EF" w:rsidP="00C1164E">
      <w:pPr>
        <w:rPr>
          <w:rFonts w:asciiTheme="minorHAnsi" w:hAnsiTheme="minorHAnsi" w:cstheme="minorHAnsi"/>
          <w:sz w:val="28"/>
          <w:szCs w:val="28"/>
        </w:rPr>
      </w:pPr>
      <w:r>
        <w:rPr>
          <w:rFonts w:asciiTheme="minorHAnsi" w:hAnsiTheme="minorHAnsi" w:cstheme="minorHAnsi"/>
          <w:sz w:val="28"/>
          <w:szCs w:val="28"/>
        </w:rPr>
        <w:t xml:space="preserve">Health Council Committee and Workgroup Chairs will briefly update (5 minutes) the Health Council about their purpose, history, current priorities and plans.  They will outline their Committee's membership opportunities and needs. </w:t>
      </w:r>
    </w:p>
    <w:p w:rsidR="00B900EF" w:rsidRDefault="00B900EF" w:rsidP="00C1164E">
      <w:pPr>
        <w:rPr>
          <w:rFonts w:asciiTheme="minorHAnsi" w:hAnsiTheme="minorHAnsi" w:cstheme="minorHAnsi"/>
          <w:sz w:val="28"/>
          <w:szCs w:val="28"/>
        </w:rPr>
      </w:pPr>
      <w:r>
        <w:rPr>
          <w:rFonts w:asciiTheme="minorHAnsi" w:hAnsiTheme="minorHAnsi" w:cstheme="minorHAnsi"/>
          <w:sz w:val="28"/>
          <w:szCs w:val="28"/>
        </w:rPr>
        <w:t>Coordinating Committee--Mary Jane Williams</w:t>
      </w:r>
    </w:p>
    <w:p w:rsidR="00B900EF" w:rsidRDefault="00B900EF" w:rsidP="00C1164E">
      <w:pPr>
        <w:rPr>
          <w:rFonts w:asciiTheme="minorHAnsi" w:hAnsiTheme="minorHAnsi" w:cstheme="minorHAnsi"/>
          <w:sz w:val="28"/>
          <w:szCs w:val="28"/>
        </w:rPr>
      </w:pPr>
      <w:r>
        <w:rPr>
          <w:rFonts w:asciiTheme="minorHAnsi" w:hAnsiTheme="minorHAnsi" w:cstheme="minorHAnsi"/>
          <w:sz w:val="28"/>
          <w:szCs w:val="28"/>
        </w:rPr>
        <w:t>Nominating Committee--Alan Ganapol</w:t>
      </w:r>
    </w:p>
    <w:p w:rsidR="00B900EF" w:rsidRDefault="00B900EF" w:rsidP="00C1164E">
      <w:pPr>
        <w:rPr>
          <w:rFonts w:asciiTheme="minorHAnsi" w:hAnsiTheme="minorHAnsi" w:cstheme="minorHAnsi"/>
          <w:sz w:val="28"/>
          <w:szCs w:val="28"/>
        </w:rPr>
      </w:pPr>
      <w:r>
        <w:rPr>
          <w:rFonts w:asciiTheme="minorHAnsi" w:hAnsiTheme="minorHAnsi" w:cstheme="minorHAnsi"/>
          <w:sz w:val="28"/>
          <w:szCs w:val="28"/>
        </w:rPr>
        <w:t>Rural Scholars-Dan Pesch</w:t>
      </w:r>
    </w:p>
    <w:p w:rsidR="00B900EF" w:rsidRDefault="00B900EF" w:rsidP="00C1164E">
      <w:pPr>
        <w:rPr>
          <w:rFonts w:asciiTheme="minorHAnsi" w:hAnsiTheme="minorHAnsi" w:cstheme="minorHAnsi"/>
          <w:sz w:val="28"/>
          <w:szCs w:val="28"/>
        </w:rPr>
      </w:pPr>
      <w:r>
        <w:rPr>
          <w:rFonts w:asciiTheme="minorHAnsi" w:hAnsiTheme="minorHAnsi" w:cstheme="minorHAnsi"/>
          <w:sz w:val="28"/>
          <w:szCs w:val="28"/>
        </w:rPr>
        <w:t>Youth Task Force-Mike Joyce, Cindy Doyle</w:t>
      </w:r>
    </w:p>
    <w:p w:rsidR="00B900EF" w:rsidRDefault="00B900EF" w:rsidP="00C1164E">
      <w:pPr>
        <w:rPr>
          <w:rFonts w:asciiTheme="minorHAnsi" w:hAnsiTheme="minorHAnsi" w:cstheme="minorHAnsi"/>
          <w:sz w:val="28"/>
          <w:szCs w:val="28"/>
        </w:rPr>
      </w:pPr>
      <w:r>
        <w:rPr>
          <w:rFonts w:asciiTheme="minorHAnsi" w:hAnsiTheme="minorHAnsi" w:cstheme="minorHAnsi"/>
          <w:sz w:val="28"/>
          <w:szCs w:val="28"/>
        </w:rPr>
        <w:lastRenderedPageBreak/>
        <w:t>Communication Workgroup-Victoria Haeselbarth</w:t>
      </w:r>
    </w:p>
    <w:p w:rsidR="00B900EF" w:rsidRDefault="00B900EF" w:rsidP="00C1164E">
      <w:pPr>
        <w:rPr>
          <w:rFonts w:asciiTheme="minorHAnsi" w:hAnsiTheme="minorHAnsi" w:cstheme="minorHAnsi"/>
          <w:sz w:val="28"/>
          <w:szCs w:val="28"/>
        </w:rPr>
      </w:pPr>
      <w:r>
        <w:rPr>
          <w:rFonts w:asciiTheme="minorHAnsi" w:hAnsiTheme="minorHAnsi" w:cstheme="minorHAnsi"/>
          <w:sz w:val="28"/>
          <w:szCs w:val="28"/>
        </w:rPr>
        <w:t>Healthy Aging MV--Paddy Moore</w:t>
      </w:r>
    </w:p>
    <w:p w:rsidR="00B900EF" w:rsidRDefault="00B900EF" w:rsidP="00C1164E">
      <w:pPr>
        <w:rPr>
          <w:rFonts w:asciiTheme="minorHAnsi" w:hAnsiTheme="minorHAnsi" w:cstheme="minorHAnsi"/>
          <w:sz w:val="28"/>
          <w:szCs w:val="28"/>
        </w:rPr>
      </w:pPr>
      <w:r>
        <w:rPr>
          <w:rFonts w:asciiTheme="minorHAnsi" w:hAnsiTheme="minorHAnsi" w:cstheme="minorHAnsi"/>
          <w:sz w:val="28"/>
          <w:szCs w:val="28"/>
        </w:rPr>
        <w:t>Oral Health Committee--Karen Gear</w:t>
      </w:r>
    </w:p>
    <w:p w:rsidR="00B900EF" w:rsidRDefault="00B900EF" w:rsidP="00C1164E">
      <w:pPr>
        <w:rPr>
          <w:rFonts w:asciiTheme="minorHAnsi" w:hAnsiTheme="minorHAnsi" w:cstheme="minorHAnsi"/>
          <w:sz w:val="28"/>
          <w:szCs w:val="28"/>
        </w:rPr>
      </w:pPr>
      <w:r>
        <w:rPr>
          <w:rFonts w:asciiTheme="minorHAnsi" w:hAnsiTheme="minorHAnsi" w:cstheme="minorHAnsi"/>
          <w:sz w:val="28"/>
          <w:szCs w:val="28"/>
        </w:rPr>
        <w:t>Substance Use Disorder Committee</w:t>
      </w:r>
      <w:r w:rsidR="003501F0">
        <w:rPr>
          <w:rFonts w:asciiTheme="minorHAnsi" w:hAnsiTheme="minorHAnsi" w:cstheme="minorHAnsi"/>
          <w:sz w:val="28"/>
          <w:szCs w:val="28"/>
        </w:rPr>
        <w:t>/Substance Use Disorder Coalition</w:t>
      </w:r>
      <w:r>
        <w:rPr>
          <w:rFonts w:asciiTheme="minorHAnsi" w:hAnsiTheme="minorHAnsi" w:cstheme="minorHAnsi"/>
          <w:sz w:val="28"/>
          <w:szCs w:val="28"/>
        </w:rPr>
        <w:t>--Marina Lent</w:t>
      </w:r>
      <w:r w:rsidR="003501F0">
        <w:rPr>
          <w:rFonts w:asciiTheme="minorHAnsi" w:hAnsiTheme="minorHAnsi" w:cstheme="minorHAnsi"/>
          <w:sz w:val="28"/>
          <w:szCs w:val="28"/>
        </w:rPr>
        <w:t>/</w:t>
      </w:r>
      <w:r w:rsidR="003501F0" w:rsidRPr="003501F0">
        <w:rPr>
          <w:rFonts w:asciiTheme="minorHAnsi" w:hAnsiTheme="minorHAnsi" w:cstheme="minorHAnsi"/>
          <w:sz w:val="28"/>
          <w:szCs w:val="28"/>
        </w:rPr>
        <w:t xml:space="preserve"> </w:t>
      </w:r>
      <w:r w:rsidR="003501F0">
        <w:rPr>
          <w:rFonts w:asciiTheme="minorHAnsi" w:hAnsiTheme="minorHAnsi" w:cstheme="minorHAnsi"/>
          <w:sz w:val="28"/>
          <w:szCs w:val="28"/>
        </w:rPr>
        <w:t xml:space="preserve">Victor </w:t>
      </w:r>
      <w:r w:rsidR="000973D5">
        <w:rPr>
          <w:rFonts w:asciiTheme="minorHAnsi" w:hAnsiTheme="minorHAnsi" w:cstheme="minorHAnsi"/>
          <w:sz w:val="28"/>
          <w:szCs w:val="28"/>
        </w:rPr>
        <w:t>Capoccia</w:t>
      </w:r>
    </w:p>
    <w:p w:rsidR="006C6D51" w:rsidRDefault="006C6D51" w:rsidP="00C1164E">
      <w:pPr>
        <w:rPr>
          <w:rFonts w:asciiTheme="minorHAnsi" w:hAnsiTheme="minorHAnsi" w:cstheme="minorHAnsi"/>
          <w:sz w:val="28"/>
          <w:szCs w:val="28"/>
        </w:rPr>
      </w:pPr>
      <w:r>
        <w:rPr>
          <w:rFonts w:asciiTheme="minorHAnsi" w:hAnsiTheme="minorHAnsi" w:cstheme="minorHAnsi"/>
          <w:sz w:val="28"/>
          <w:szCs w:val="28"/>
        </w:rPr>
        <w:t>Healthcare Access--Sarah Kuh</w:t>
      </w:r>
      <w:bookmarkStart w:id="0" w:name="_GoBack"/>
      <w:bookmarkEnd w:id="0"/>
    </w:p>
    <w:p w:rsidR="00B900EF" w:rsidRDefault="003501F0" w:rsidP="00C1164E">
      <w:pPr>
        <w:rPr>
          <w:rFonts w:asciiTheme="minorHAnsi" w:hAnsiTheme="minorHAnsi" w:cstheme="minorHAnsi"/>
          <w:sz w:val="28"/>
          <w:szCs w:val="28"/>
        </w:rPr>
      </w:pPr>
      <w:r>
        <w:rPr>
          <w:rFonts w:asciiTheme="minorHAnsi" w:hAnsiTheme="minorHAnsi" w:cstheme="minorHAnsi"/>
          <w:sz w:val="28"/>
          <w:szCs w:val="28"/>
        </w:rPr>
        <w:t>(A summary of Committee/Workgroups is attached)</w:t>
      </w:r>
    </w:p>
    <w:p w:rsidR="00B900EF" w:rsidRPr="00B900EF" w:rsidRDefault="003501F0" w:rsidP="00C1164E">
      <w:pPr>
        <w:rPr>
          <w:rFonts w:asciiTheme="minorHAnsi" w:hAnsiTheme="minorHAnsi" w:cstheme="minorHAnsi"/>
          <w:sz w:val="28"/>
          <w:szCs w:val="28"/>
        </w:rPr>
      </w:pPr>
      <w:r>
        <w:rPr>
          <w:rFonts w:asciiTheme="minorHAnsi" w:hAnsiTheme="minorHAnsi" w:cstheme="minorHAnsi"/>
          <w:sz w:val="28"/>
          <w:szCs w:val="28"/>
        </w:rPr>
        <w:tab/>
        <w:t>INFORMATION</w:t>
      </w:r>
    </w:p>
    <w:p w:rsidR="00687D67" w:rsidRDefault="00055010" w:rsidP="00B64219">
      <w:pPr>
        <w:rPr>
          <w:rFonts w:asciiTheme="minorHAnsi" w:hAnsiTheme="minorHAnsi" w:cstheme="minorHAnsi"/>
          <w:b/>
          <w:sz w:val="28"/>
          <w:szCs w:val="28"/>
        </w:rPr>
      </w:pPr>
      <w:r>
        <w:rPr>
          <w:rFonts w:asciiTheme="minorHAnsi" w:hAnsiTheme="minorHAnsi" w:cstheme="minorHAnsi"/>
          <w:sz w:val="28"/>
          <w:szCs w:val="28"/>
        </w:rPr>
        <w:t xml:space="preserve"> </w:t>
      </w:r>
      <w:r w:rsidR="003501F0">
        <w:rPr>
          <w:rFonts w:asciiTheme="minorHAnsi" w:hAnsiTheme="minorHAnsi" w:cstheme="minorHAnsi"/>
          <w:sz w:val="28"/>
          <w:szCs w:val="28"/>
        </w:rPr>
        <w:t xml:space="preserve">8:35 </w:t>
      </w:r>
      <w:r w:rsidR="003501F0" w:rsidRPr="003501F0">
        <w:rPr>
          <w:rFonts w:asciiTheme="minorHAnsi" w:hAnsiTheme="minorHAnsi" w:cstheme="minorHAnsi"/>
          <w:b/>
          <w:sz w:val="28"/>
          <w:szCs w:val="28"/>
        </w:rPr>
        <w:t>Development</w:t>
      </w:r>
      <w:r w:rsidR="003501F0">
        <w:rPr>
          <w:rFonts w:asciiTheme="minorHAnsi" w:hAnsiTheme="minorHAnsi" w:cstheme="minorHAnsi"/>
          <w:b/>
          <w:sz w:val="28"/>
          <w:szCs w:val="28"/>
        </w:rPr>
        <w:t xml:space="preserve"> of Priorities for Health Council 2019-2020--Mary Jane Williams</w:t>
      </w:r>
    </w:p>
    <w:p w:rsidR="000973D5" w:rsidRDefault="003501F0" w:rsidP="003501F0">
      <w:pPr>
        <w:rPr>
          <w:rFonts w:asciiTheme="minorHAnsi" w:hAnsiTheme="minorHAnsi" w:cstheme="minorHAnsi"/>
          <w:sz w:val="28"/>
          <w:szCs w:val="28"/>
        </w:rPr>
      </w:pPr>
      <w:r>
        <w:rPr>
          <w:rFonts w:asciiTheme="minorHAnsi" w:hAnsiTheme="minorHAnsi" w:cstheme="minorHAnsi"/>
          <w:sz w:val="28"/>
          <w:szCs w:val="28"/>
        </w:rPr>
        <w:t xml:space="preserve">The Health Council needs to update our priorities for the upcoming year. </w:t>
      </w:r>
      <w:r w:rsidRPr="003501F0">
        <w:rPr>
          <w:rFonts w:asciiTheme="minorHAnsi" w:hAnsiTheme="minorHAnsi" w:cstheme="minorHAnsi"/>
          <w:b/>
          <w:sz w:val="28"/>
          <w:szCs w:val="28"/>
        </w:rPr>
        <w:t xml:space="preserve">To facilitate this important exercise, the CC asks that each Health Council member reflect on the </w:t>
      </w:r>
      <w:r w:rsidRPr="004C042A">
        <w:rPr>
          <w:rFonts w:asciiTheme="minorHAnsi" w:hAnsiTheme="minorHAnsi" w:cstheme="minorHAnsi"/>
          <w:b/>
          <w:i/>
          <w:sz w:val="28"/>
          <w:szCs w:val="28"/>
          <w:u w:val="single"/>
        </w:rPr>
        <w:t>top 3 items</w:t>
      </w:r>
      <w:r w:rsidRPr="003501F0">
        <w:rPr>
          <w:rFonts w:asciiTheme="minorHAnsi" w:hAnsiTheme="minorHAnsi" w:cstheme="minorHAnsi"/>
          <w:b/>
          <w:sz w:val="28"/>
          <w:szCs w:val="28"/>
        </w:rPr>
        <w:t xml:space="preserve"> we should address as a Health Council in the next year </w:t>
      </w:r>
      <w:r w:rsidRPr="003501F0">
        <w:rPr>
          <w:rFonts w:asciiTheme="minorHAnsi" w:hAnsiTheme="minorHAnsi" w:cstheme="minorHAnsi"/>
          <w:b/>
          <w:sz w:val="28"/>
          <w:szCs w:val="28"/>
          <w:u w:val="single"/>
        </w:rPr>
        <w:t>prior to the meeting</w:t>
      </w:r>
      <w:r>
        <w:rPr>
          <w:rFonts w:asciiTheme="minorHAnsi" w:hAnsiTheme="minorHAnsi" w:cstheme="minorHAnsi"/>
          <w:sz w:val="28"/>
          <w:szCs w:val="28"/>
        </w:rPr>
        <w:t xml:space="preserve">.  Please come prepared to share your list. </w:t>
      </w:r>
      <w:r w:rsidR="00292636">
        <w:rPr>
          <w:rFonts w:asciiTheme="minorHAnsi" w:hAnsiTheme="minorHAnsi" w:cstheme="minorHAnsi"/>
          <w:sz w:val="28"/>
          <w:szCs w:val="28"/>
        </w:rPr>
        <w:tab/>
      </w:r>
    </w:p>
    <w:p w:rsidR="00F445E0" w:rsidRDefault="000973D5" w:rsidP="003501F0">
      <w:pPr>
        <w:rPr>
          <w:rFonts w:asciiTheme="minorHAnsi" w:hAnsiTheme="minorHAnsi" w:cstheme="minorHAnsi"/>
          <w:i/>
          <w:sz w:val="28"/>
          <w:szCs w:val="28"/>
        </w:rPr>
      </w:pPr>
      <w:r>
        <w:rPr>
          <w:rFonts w:asciiTheme="minorHAnsi" w:hAnsiTheme="minorHAnsi" w:cstheme="minorHAnsi"/>
          <w:sz w:val="28"/>
          <w:szCs w:val="28"/>
        </w:rPr>
        <w:tab/>
      </w:r>
      <w:r>
        <w:rPr>
          <w:rFonts w:asciiTheme="minorHAnsi" w:hAnsiTheme="minorHAnsi" w:cstheme="minorHAnsi"/>
          <w:sz w:val="28"/>
          <w:szCs w:val="28"/>
        </w:rPr>
        <w:tab/>
        <w:t>DISCUSSION</w:t>
      </w:r>
      <w:r w:rsidR="00292636">
        <w:rPr>
          <w:rFonts w:asciiTheme="minorHAnsi" w:hAnsiTheme="minorHAnsi" w:cstheme="minorHAnsi"/>
          <w:sz w:val="28"/>
          <w:szCs w:val="28"/>
        </w:rPr>
        <w:tab/>
      </w:r>
    </w:p>
    <w:p w:rsidR="00292636" w:rsidRPr="00292636" w:rsidRDefault="00F445E0" w:rsidP="00F445E0">
      <w:pPr>
        <w:rPr>
          <w:rFonts w:asciiTheme="minorHAnsi" w:hAnsiTheme="minorHAnsi" w:cstheme="minorHAnsi"/>
          <w:i/>
          <w:sz w:val="28"/>
          <w:szCs w:val="28"/>
        </w:rPr>
      </w:pPr>
      <w:r>
        <w:rPr>
          <w:rFonts w:asciiTheme="minorHAnsi" w:hAnsiTheme="minorHAnsi" w:cstheme="minorHAnsi"/>
          <w:sz w:val="28"/>
          <w:szCs w:val="28"/>
        </w:rPr>
        <w:t xml:space="preserve">8:55     </w:t>
      </w:r>
      <w:r>
        <w:rPr>
          <w:rFonts w:asciiTheme="minorHAnsi" w:hAnsiTheme="minorHAnsi" w:cstheme="minorHAnsi"/>
          <w:sz w:val="28"/>
          <w:szCs w:val="28"/>
        </w:rPr>
        <w:tab/>
      </w:r>
      <w:r w:rsidRPr="00F445E0">
        <w:rPr>
          <w:rFonts w:asciiTheme="minorHAnsi" w:hAnsiTheme="minorHAnsi" w:cstheme="minorHAnsi"/>
          <w:b/>
          <w:sz w:val="28"/>
          <w:szCs w:val="28"/>
        </w:rPr>
        <w:t>Other Agenda Items--</w:t>
      </w:r>
      <w:r w:rsidR="003501F0">
        <w:rPr>
          <w:rFonts w:asciiTheme="minorHAnsi" w:hAnsiTheme="minorHAnsi" w:cstheme="minorHAnsi"/>
          <w:b/>
          <w:sz w:val="28"/>
          <w:szCs w:val="28"/>
        </w:rPr>
        <w:t>Mary Jane Williams</w:t>
      </w:r>
      <w:r>
        <w:rPr>
          <w:rFonts w:asciiTheme="minorHAnsi" w:hAnsiTheme="minorHAnsi" w:cstheme="minorHAnsi"/>
          <w:i/>
          <w:sz w:val="28"/>
          <w:szCs w:val="28"/>
        </w:rPr>
        <w:tab/>
      </w:r>
    </w:p>
    <w:p w:rsidR="00B64219" w:rsidRDefault="00687D67" w:rsidP="00B64219">
      <w:pPr>
        <w:rPr>
          <w:rFonts w:asciiTheme="minorHAnsi" w:hAnsiTheme="minorHAnsi" w:cstheme="minorHAnsi"/>
          <w:sz w:val="28"/>
          <w:szCs w:val="28"/>
        </w:rPr>
      </w:pPr>
      <w:r>
        <w:rPr>
          <w:rFonts w:asciiTheme="minorHAnsi" w:hAnsiTheme="minorHAnsi" w:cstheme="minorHAnsi"/>
          <w:sz w:val="28"/>
          <w:szCs w:val="28"/>
        </w:rPr>
        <w:t>9:00</w:t>
      </w:r>
      <w:r>
        <w:rPr>
          <w:rFonts w:asciiTheme="minorHAnsi" w:hAnsiTheme="minorHAnsi" w:cstheme="minorHAnsi"/>
          <w:sz w:val="28"/>
          <w:szCs w:val="28"/>
        </w:rPr>
        <w:tab/>
      </w:r>
      <w:r>
        <w:rPr>
          <w:rFonts w:asciiTheme="minorHAnsi" w:hAnsiTheme="minorHAnsi" w:cstheme="minorHAnsi"/>
          <w:sz w:val="28"/>
          <w:szCs w:val="28"/>
        </w:rPr>
        <w:tab/>
      </w:r>
      <w:r w:rsidRPr="00687D67">
        <w:rPr>
          <w:rFonts w:asciiTheme="minorHAnsi" w:hAnsiTheme="minorHAnsi" w:cstheme="minorHAnsi"/>
          <w:b/>
          <w:sz w:val="28"/>
          <w:szCs w:val="28"/>
        </w:rPr>
        <w:t>Adjourn</w:t>
      </w:r>
      <w:r w:rsidR="00B64219" w:rsidRPr="00687D67">
        <w:rPr>
          <w:rFonts w:asciiTheme="minorHAnsi" w:hAnsiTheme="minorHAnsi" w:cstheme="minorHAnsi"/>
          <w:b/>
          <w:sz w:val="28"/>
          <w:szCs w:val="28"/>
        </w:rPr>
        <w:t xml:space="preserve"> </w:t>
      </w:r>
      <w:r w:rsidR="00B64219">
        <w:rPr>
          <w:rFonts w:asciiTheme="minorHAnsi" w:hAnsiTheme="minorHAnsi" w:cstheme="minorHAnsi"/>
          <w:sz w:val="28"/>
          <w:szCs w:val="28"/>
        </w:rPr>
        <w:t xml:space="preserve">                                                              </w:t>
      </w:r>
    </w:p>
    <w:p w:rsidR="00B64219" w:rsidRPr="00B64219" w:rsidRDefault="00B64219" w:rsidP="00B64219">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
    <w:sectPr w:rsidR="00B64219" w:rsidRPr="00B64219" w:rsidSect="007508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473" w:rsidRDefault="00C57473" w:rsidP="00FD2ECD">
      <w:pPr>
        <w:spacing w:after="0" w:line="240" w:lineRule="auto"/>
      </w:pPr>
      <w:r>
        <w:separator/>
      </w:r>
    </w:p>
  </w:endnote>
  <w:endnote w:type="continuationSeparator" w:id="0">
    <w:p w:rsidR="00C57473" w:rsidRDefault="00C57473" w:rsidP="00FD2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CD" w:rsidRDefault="00FD2E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CD" w:rsidRDefault="00FD2E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CD" w:rsidRDefault="00FD2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473" w:rsidRDefault="00C57473" w:rsidP="00FD2ECD">
      <w:pPr>
        <w:spacing w:after="0" w:line="240" w:lineRule="auto"/>
      </w:pPr>
      <w:r>
        <w:separator/>
      </w:r>
    </w:p>
  </w:footnote>
  <w:footnote w:type="continuationSeparator" w:id="0">
    <w:p w:rsidR="00C57473" w:rsidRDefault="00C57473" w:rsidP="00FD2E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CD" w:rsidRDefault="00FD2E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CD" w:rsidRDefault="00FD2E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CD" w:rsidRDefault="00FD2E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0FA7"/>
    <w:multiLevelType w:val="hybridMultilevel"/>
    <w:tmpl w:val="33E8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D1C9B"/>
    <w:multiLevelType w:val="hybridMultilevel"/>
    <w:tmpl w:val="A1DC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30E52"/>
    <w:multiLevelType w:val="multilevel"/>
    <w:tmpl w:val="2BC4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E05CCC"/>
    <w:multiLevelType w:val="hybridMultilevel"/>
    <w:tmpl w:val="87EAB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docVars>
    <w:docVar w:name="dgnword-docGUID" w:val="{C496E07D-CFD5-4CF5-9961-34377939158D}"/>
    <w:docVar w:name="dgnword-eventsink" w:val="659342360"/>
  </w:docVars>
  <w:rsids>
    <w:rsidRoot w:val="00B64219"/>
    <w:rsid w:val="00055010"/>
    <w:rsid w:val="00086FC3"/>
    <w:rsid w:val="000973D5"/>
    <w:rsid w:val="000F03A3"/>
    <w:rsid w:val="00105A78"/>
    <w:rsid w:val="0023248C"/>
    <w:rsid w:val="00266FD7"/>
    <w:rsid w:val="00292636"/>
    <w:rsid w:val="00294648"/>
    <w:rsid w:val="002C2B3B"/>
    <w:rsid w:val="002D2027"/>
    <w:rsid w:val="003115D6"/>
    <w:rsid w:val="00316A8D"/>
    <w:rsid w:val="003501F0"/>
    <w:rsid w:val="0037369F"/>
    <w:rsid w:val="0041442E"/>
    <w:rsid w:val="00435FFE"/>
    <w:rsid w:val="004C042A"/>
    <w:rsid w:val="00525AF5"/>
    <w:rsid w:val="005577BC"/>
    <w:rsid w:val="00576935"/>
    <w:rsid w:val="005B186A"/>
    <w:rsid w:val="00626E36"/>
    <w:rsid w:val="00687D67"/>
    <w:rsid w:val="006A1C26"/>
    <w:rsid w:val="006C6D51"/>
    <w:rsid w:val="0075086C"/>
    <w:rsid w:val="007A05F3"/>
    <w:rsid w:val="007A60AC"/>
    <w:rsid w:val="007E443F"/>
    <w:rsid w:val="00870938"/>
    <w:rsid w:val="008E0659"/>
    <w:rsid w:val="00940DD3"/>
    <w:rsid w:val="00964749"/>
    <w:rsid w:val="00B64219"/>
    <w:rsid w:val="00B900EF"/>
    <w:rsid w:val="00BD78DA"/>
    <w:rsid w:val="00C1164E"/>
    <w:rsid w:val="00C149A7"/>
    <w:rsid w:val="00C57473"/>
    <w:rsid w:val="00C81FAF"/>
    <w:rsid w:val="00D83F94"/>
    <w:rsid w:val="00DF0D6E"/>
    <w:rsid w:val="00DF2E9E"/>
    <w:rsid w:val="00E43DBD"/>
    <w:rsid w:val="00EA6C1B"/>
    <w:rsid w:val="00F3139E"/>
    <w:rsid w:val="00F445E0"/>
    <w:rsid w:val="00F86FCB"/>
    <w:rsid w:val="00FB2FC1"/>
    <w:rsid w:val="00FD2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4219"/>
    <w:pPr>
      <w:spacing w:after="0" w:line="240" w:lineRule="auto"/>
      <w:jc w:val="center"/>
    </w:pPr>
    <w:rPr>
      <w:rFonts w:ascii="Arial" w:eastAsia="Times New Roman" w:hAnsi="Arial"/>
      <w:spacing w:val="36"/>
      <w:sz w:val="16"/>
      <w:szCs w:val="20"/>
    </w:rPr>
  </w:style>
  <w:style w:type="character" w:customStyle="1" w:styleId="BodyTextChar">
    <w:name w:val="Body Text Char"/>
    <w:basedOn w:val="DefaultParagraphFont"/>
    <w:link w:val="BodyText"/>
    <w:rsid w:val="00B64219"/>
    <w:rPr>
      <w:rFonts w:ascii="Arial" w:eastAsia="Times New Roman" w:hAnsi="Arial" w:cs="Times New Roman"/>
      <w:spacing w:val="36"/>
      <w:sz w:val="16"/>
      <w:szCs w:val="20"/>
    </w:rPr>
  </w:style>
  <w:style w:type="paragraph" w:styleId="ListParagraph">
    <w:name w:val="List Paragraph"/>
    <w:basedOn w:val="Normal"/>
    <w:uiPriority w:val="34"/>
    <w:qFormat/>
    <w:rsid w:val="00292636"/>
    <w:pPr>
      <w:ind w:left="720"/>
      <w:contextualSpacing/>
    </w:pPr>
  </w:style>
  <w:style w:type="paragraph" w:styleId="Header">
    <w:name w:val="header"/>
    <w:basedOn w:val="Normal"/>
    <w:link w:val="HeaderChar"/>
    <w:uiPriority w:val="99"/>
    <w:unhideWhenUsed/>
    <w:rsid w:val="00FD2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ECD"/>
    <w:rPr>
      <w:rFonts w:ascii="Calibri" w:eastAsia="Calibri" w:hAnsi="Calibri" w:cs="Times New Roman"/>
    </w:rPr>
  </w:style>
  <w:style w:type="paragraph" w:styleId="Footer">
    <w:name w:val="footer"/>
    <w:basedOn w:val="Normal"/>
    <w:link w:val="FooterChar"/>
    <w:uiPriority w:val="99"/>
    <w:unhideWhenUsed/>
    <w:rsid w:val="00FD2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EC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006011">
      <w:bodyDiv w:val="1"/>
      <w:marLeft w:val="0"/>
      <w:marRight w:val="0"/>
      <w:marTop w:val="0"/>
      <w:marBottom w:val="0"/>
      <w:divBdr>
        <w:top w:val="none" w:sz="0" w:space="0" w:color="auto"/>
        <w:left w:val="none" w:sz="0" w:space="0" w:color="auto"/>
        <w:bottom w:val="none" w:sz="0" w:space="0" w:color="auto"/>
        <w:right w:val="none" w:sz="0" w:space="0" w:color="auto"/>
      </w:divBdr>
      <w:divsChild>
        <w:div w:id="1201935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038055">
              <w:marLeft w:val="0"/>
              <w:marRight w:val="0"/>
              <w:marTop w:val="0"/>
              <w:marBottom w:val="0"/>
              <w:divBdr>
                <w:top w:val="none" w:sz="0" w:space="0" w:color="auto"/>
                <w:left w:val="none" w:sz="0" w:space="0" w:color="auto"/>
                <w:bottom w:val="none" w:sz="0" w:space="0" w:color="auto"/>
                <w:right w:val="none" w:sz="0" w:space="0" w:color="auto"/>
              </w:divBdr>
              <w:divsChild>
                <w:div w:id="1772359275">
                  <w:marLeft w:val="0"/>
                  <w:marRight w:val="0"/>
                  <w:marTop w:val="0"/>
                  <w:marBottom w:val="0"/>
                  <w:divBdr>
                    <w:top w:val="none" w:sz="0" w:space="0" w:color="auto"/>
                    <w:left w:val="none" w:sz="0" w:space="0" w:color="auto"/>
                    <w:bottom w:val="none" w:sz="0" w:space="0" w:color="auto"/>
                    <w:right w:val="none" w:sz="0" w:space="0" w:color="auto"/>
                  </w:divBdr>
                  <w:divsChild>
                    <w:div w:id="282923375">
                      <w:marLeft w:val="0"/>
                      <w:marRight w:val="0"/>
                      <w:marTop w:val="0"/>
                      <w:marBottom w:val="0"/>
                      <w:divBdr>
                        <w:top w:val="none" w:sz="0" w:space="0" w:color="auto"/>
                        <w:left w:val="none" w:sz="0" w:space="0" w:color="auto"/>
                        <w:bottom w:val="none" w:sz="0" w:space="0" w:color="auto"/>
                        <w:right w:val="none" w:sz="0" w:space="0" w:color="auto"/>
                      </w:divBdr>
                      <w:divsChild>
                        <w:div w:id="6482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Laskowski</dc:creator>
  <cp:keywords>dchc;agenda</cp:keywords>
  <cp:lastModifiedBy>VHaeselbarth</cp:lastModifiedBy>
  <cp:revision>2</cp:revision>
  <dcterms:created xsi:type="dcterms:W3CDTF">2019-04-30T14:58:00Z</dcterms:created>
  <dcterms:modified xsi:type="dcterms:W3CDTF">2019-04-30T14:58:00Z</dcterms:modified>
</cp:coreProperties>
</file>