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9D" w:rsidRPr="001B27C5" w:rsidRDefault="003F699D" w:rsidP="003F699D">
      <w:pPr>
        <w:spacing w:after="0" w:line="240" w:lineRule="auto"/>
        <w:jc w:val="center"/>
        <w:rPr>
          <w:rFonts w:ascii="Engravers MT" w:eastAsia="Times New Roman" w:hAnsi="Engravers MT" w:cs="Times New Roman"/>
          <w:spacing w:val="28"/>
          <w:sz w:val="36"/>
          <w:szCs w:val="18"/>
          <w:highlight w:val="lightGray"/>
        </w:rPr>
      </w:pPr>
      <w:r w:rsidRPr="001B27C5">
        <w:rPr>
          <w:rFonts w:ascii="Engravers MT" w:eastAsia="Times New Roman" w:hAnsi="Engravers MT" w:cs="Times New Roman"/>
          <w:spacing w:val="28"/>
          <w:sz w:val="36"/>
          <w:szCs w:val="18"/>
          <w:highlight w:val="lightGray"/>
        </w:rPr>
        <w:t>THE DUKES COUNTY</w:t>
      </w:r>
    </w:p>
    <w:p w:rsidR="003F699D" w:rsidRPr="001B27C5" w:rsidRDefault="003F699D" w:rsidP="003F699D">
      <w:pPr>
        <w:spacing w:after="0" w:line="240" w:lineRule="auto"/>
        <w:jc w:val="center"/>
        <w:rPr>
          <w:rFonts w:ascii="Bookman Old Style" w:eastAsia="Times New Roman" w:hAnsi="Bookman Old Style" w:cs="Times New Roman"/>
          <w:spacing w:val="36"/>
          <w:sz w:val="16"/>
          <w:szCs w:val="20"/>
        </w:rPr>
      </w:pPr>
      <w:r w:rsidRPr="001B27C5">
        <w:rPr>
          <w:rFonts w:ascii="Engravers MT" w:eastAsia="Times New Roman" w:hAnsi="Engravers MT" w:cs="Times New Roman"/>
          <w:spacing w:val="28"/>
          <w:sz w:val="36"/>
          <w:szCs w:val="18"/>
          <w:highlight w:val="lightGray"/>
        </w:rPr>
        <w:t>Health Council</w:t>
      </w:r>
    </w:p>
    <w:p w:rsidR="003F699D" w:rsidRPr="001B27C5" w:rsidRDefault="003F699D" w:rsidP="003F699D">
      <w:pPr>
        <w:spacing w:after="200" w:line="276" w:lineRule="auto"/>
        <w:ind w:left="2160" w:firstLine="720"/>
        <w:rPr>
          <w:rFonts w:ascii="Bookman Old Style" w:eastAsia="Calibri" w:hAnsi="Bookman Old Style" w:cs="Times New Roman"/>
        </w:rPr>
      </w:pPr>
    </w:p>
    <w:p w:rsidR="003F699D" w:rsidRPr="001B27C5" w:rsidRDefault="003F699D" w:rsidP="003F699D">
      <w:pPr>
        <w:spacing w:after="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Meeting Agenda</w:t>
      </w:r>
    </w:p>
    <w:p w:rsidR="003F699D" w:rsidRPr="001B27C5" w:rsidRDefault="003F699D" w:rsidP="003F699D">
      <w:pPr>
        <w:spacing w:after="0" w:line="276" w:lineRule="auto"/>
        <w:jc w:val="center"/>
        <w:rPr>
          <w:rFonts w:ascii="Engravers MT" w:eastAsia="Calibri" w:hAnsi="Engravers MT" w:cs="Times New Roman"/>
          <w:sz w:val="32"/>
          <w:szCs w:val="32"/>
        </w:rPr>
      </w:pPr>
      <w:r w:rsidRPr="001B27C5">
        <w:rPr>
          <w:rFonts w:ascii="Engravers MT" w:eastAsia="Calibri" w:hAnsi="Engravers MT" w:cs="Times New Roman"/>
          <w:sz w:val="32"/>
          <w:szCs w:val="32"/>
        </w:rPr>
        <w:t xml:space="preserve">Thursday, </w:t>
      </w:r>
      <w:r w:rsidR="00F55F8B">
        <w:rPr>
          <w:rFonts w:ascii="Engravers MT" w:eastAsia="Calibri" w:hAnsi="Engravers MT" w:cs="Times New Roman"/>
          <w:sz w:val="32"/>
          <w:szCs w:val="32"/>
        </w:rPr>
        <w:t>Sept</w:t>
      </w:r>
      <w:r w:rsidR="001A2BEB">
        <w:rPr>
          <w:rFonts w:ascii="Engravers MT" w:eastAsia="Calibri" w:hAnsi="Engravers MT" w:cs="Times New Roman"/>
          <w:sz w:val="32"/>
          <w:szCs w:val="32"/>
        </w:rPr>
        <w:t xml:space="preserve"> 19</w:t>
      </w:r>
      <w:r w:rsidRPr="001B27C5">
        <w:rPr>
          <w:rFonts w:ascii="Engravers MT" w:eastAsia="Calibri" w:hAnsi="Engravers MT" w:cs="Times New Roman"/>
          <w:sz w:val="32"/>
          <w:szCs w:val="32"/>
        </w:rPr>
        <w:t>, 2019</w:t>
      </w:r>
    </w:p>
    <w:p w:rsidR="003F699D" w:rsidRDefault="003F699D" w:rsidP="003F699D">
      <w:pPr>
        <w:spacing w:after="200" w:line="276" w:lineRule="auto"/>
        <w:rPr>
          <w:rFonts w:ascii="Engravers MT" w:eastAsia="Calibri" w:hAnsi="Engravers MT" w:cs="Times New Roman"/>
          <w:sz w:val="32"/>
          <w:szCs w:val="32"/>
        </w:rPr>
      </w:pPr>
      <w:r w:rsidRPr="001B27C5">
        <w:rPr>
          <w:rFonts w:ascii="Engravers MT" w:eastAsia="Calibri" w:hAnsi="Engravers MT" w:cs="Times New Roman"/>
          <w:sz w:val="32"/>
          <w:szCs w:val="32"/>
        </w:rPr>
        <w:t xml:space="preserve"> Public Safety Building – West Tisbury</w:t>
      </w:r>
    </w:p>
    <w:p w:rsidR="003F699D" w:rsidRDefault="003F699D" w:rsidP="003F699D">
      <w:pPr>
        <w:spacing w:after="200" w:line="276" w:lineRule="auto"/>
        <w:jc w:val="center"/>
        <w:rPr>
          <w:rFonts w:ascii="Engravers MT" w:eastAsia="Calibri" w:hAnsi="Engravers MT" w:cs="Times New Roman"/>
          <w:sz w:val="32"/>
          <w:szCs w:val="32"/>
        </w:rPr>
      </w:pPr>
      <w:r>
        <w:rPr>
          <w:rFonts w:ascii="Engravers MT" w:eastAsia="Calibri" w:hAnsi="Engravers MT" w:cs="Times New Roman"/>
          <w:sz w:val="32"/>
          <w:szCs w:val="32"/>
        </w:rPr>
        <w:t>7:30 - 9:00 AM</w:t>
      </w:r>
    </w:p>
    <w:p w:rsidR="003F699D" w:rsidRPr="0031738B" w:rsidRDefault="003F699D" w:rsidP="003F699D">
      <w:pPr>
        <w:spacing w:after="200" w:line="276" w:lineRule="auto"/>
        <w:rPr>
          <w:rFonts w:ascii="Engravers MT" w:eastAsia="Calibri" w:hAnsi="Engravers MT" w:cs="Times New Roman"/>
          <w:sz w:val="28"/>
          <w:szCs w:val="32"/>
        </w:rPr>
      </w:pPr>
    </w:p>
    <w:p w:rsidR="00C55F2C" w:rsidRDefault="003F699D" w:rsidP="003F699D">
      <w:pPr>
        <w:rPr>
          <w:rFonts w:ascii="Verdana" w:eastAsia="Calibri" w:hAnsi="Verdana" w:cs="Times New Roman"/>
          <w:sz w:val="24"/>
          <w:szCs w:val="28"/>
        </w:rPr>
      </w:pPr>
      <w:r>
        <w:rPr>
          <w:rFonts w:ascii="Verdana" w:eastAsia="Calibri" w:hAnsi="Verdana" w:cs="Times New Roman"/>
          <w:sz w:val="24"/>
          <w:szCs w:val="28"/>
        </w:rPr>
        <w:t>7:30</w:t>
      </w:r>
      <w:r w:rsidRPr="0031738B">
        <w:rPr>
          <w:rFonts w:ascii="Verdana" w:eastAsia="Calibri" w:hAnsi="Verdana" w:cs="Times New Roman"/>
          <w:sz w:val="24"/>
          <w:szCs w:val="28"/>
        </w:rPr>
        <w:tab/>
      </w:r>
      <w:r>
        <w:rPr>
          <w:rFonts w:ascii="Verdana" w:eastAsia="Calibri" w:hAnsi="Verdana" w:cs="Times New Roman"/>
          <w:sz w:val="24"/>
          <w:szCs w:val="28"/>
        </w:rPr>
        <w:t>AM</w:t>
      </w:r>
      <w:r w:rsidRPr="0031738B">
        <w:rPr>
          <w:rFonts w:ascii="Verdana" w:eastAsia="Calibri" w:hAnsi="Verdana" w:cs="Times New Roman"/>
          <w:sz w:val="24"/>
          <w:szCs w:val="28"/>
        </w:rPr>
        <w:tab/>
      </w:r>
      <w:r w:rsidRPr="0031738B">
        <w:rPr>
          <w:rFonts w:ascii="Verdana" w:eastAsia="Calibri" w:hAnsi="Verdana" w:cs="Times New Roman"/>
          <w:b/>
          <w:sz w:val="24"/>
          <w:szCs w:val="28"/>
        </w:rPr>
        <w:t>Call Meeting to Order</w:t>
      </w:r>
      <w:r>
        <w:rPr>
          <w:rFonts w:ascii="Verdana" w:eastAsia="Calibri" w:hAnsi="Verdana" w:cs="Times New Roman"/>
          <w:b/>
          <w:sz w:val="24"/>
          <w:szCs w:val="28"/>
        </w:rPr>
        <w:t>/Approval of Minutes of June 20, 2019</w:t>
      </w:r>
      <w:r w:rsidRPr="0031738B">
        <w:rPr>
          <w:rFonts w:ascii="Verdana" w:eastAsia="Calibri" w:hAnsi="Verdana" w:cs="Times New Roman"/>
          <w:b/>
          <w:sz w:val="24"/>
          <w:szCs w:val="28"/>
        </w:rPr>
        <w:t xml:space="preserve"> Meeting</w:t>
      </w:r>
      <w:r w:rsidRPr="0031738B">
        <w:rPr>
          <w:rFonts w:ascii="Verdana" w:eastAsia="Calibri" w:hAnsi="Verdana" w:cs="Times New Roman"/>
          <w:sz w:val="24"/>
          <w:szCs w:val="28"/>
        </w:rPr>
        <w:t>--Mary Jane Williams</w:t>
      </w:r>
    </w:p>
    <w:p w:rsidR="003F699D" w:rsidRDefault="003F699D" w:rsidP="003F699D">
      <w:pPr>
        <w:rPr>
          <w:rFonts w:ascii="Verdana" w:eastAsia="Calibri" w:hAnsi="Verdana" w:cs="Times New Roman"/>
          <w:sz w:val="24"/>
          <w:szCs w:val="28"/>
        </w:rPr>
      </w:pPr>
    </w:p>
    <w:p w:rsidR="001A2BEB" w:rsidRDefault="003F699D" w:rsidP="001A2BEB">
      <w:pPr>
        <w:rPr>
          <w:rFonts w:ascii="Verdana" w:eastAsia="Calibri" w:hAnsi="Verdana" w:cs="Times New Roman"/>
          <w:sz w:val="24"/>
          <w:szCs w:val="28"/>
        </w:rPr>
      </w:pPr>
      <w:r>
        <w:rPr>
          <w:rFonts w:ascii="Verdana" w:eastAsia="Calibri" w:hAnsi="Verdana" w:cs="Times New Roman"/>
          <w:sz w:val="24"/>
          <w:szCs w:val="28"/>
        </w:rPr>
        <w:t>7:35</w:t>
      </w:r>
      <w:r>
        <w:rPr>
          <w:rFonts w:ascii="Verdana" w:eastAsia="Calibri" w:hAnsi="Verdana" w:cs="Times New Roman"/>
          <w:sz w:val="24"/>
          <w:szCs w:val="28"/>
        </w:rPr>
        <w:tab/>
        <w:t>AM</w:t>
      </w:r>
      <w:r>
        <w:rPr>
          <w:rFonts w:ascii="Verdana" w:eastAsia="Calibri" w:hAnsi="Verdana" w:cs="Times New Roman"/>
          <w:sz w:val="24"/>
          <w:szCs w:val="28"/>
        </w:rPr>
        <w:tab/>
      </w:r>
      <w:r w:rsidR="001A2BEB" w:rsidRPr="003F699D">
        <w:rPr>
          <w:rFonts w:ascii="Verdana" w:eastAsia="Calibri" w:hAnsi="Verdana" w:cs="Times New Roman"/>
          <w:b/>
          <w:sz w:val="24"/>
          <w:szCs w:val="28"/>
        </w:rPr>
        <w:t>Access to Care</w:t>
      </w:r>
      <w:r w:rsidR="001A2BEB">
        <w:rPr>
          <w:rFonts w:ascii="Verdana" w:eastAsia="Calibri" w:hAnsi="Verdana" w:cs="Times New Roman"/>
          <w:b/>
          <w:sz w:val="24"/>
          <w:szCs w:val="28"/>
        </w:rPr>
        <w:t xml:space="preserve"> Update</w:t>
      </w:r>
      <w:r w:rsidR="001A2BEB" w:rsidRPr="003F699D">
        <w:rPr>
          <w:rFonts w:ascii="Verdana" w:eastAsia="Calibri" w:hAnsi="Verdana" w:cs="Times New Roman"/>
          <w:b/>
          <w:sz w:val="24"/>
          <w:szCs w:val="28"/>
        </w:rPr>
        <w:t>: Transportation Issues</w:t>
      </w:r>
      <w:r w:rsidR="001A2BEB">
        <w:rPr>
          <w:rFonts w:ascii="Verdana" w:eastAsia="Calibri" w:hAnsi="Verdana" w:cs="Times New Roman"/>
          <w:sz w:val="24"/>
          <w:szCs w:val="28"/>
        </w:rPr>
        <w:t>--Leslie Clapp</w:t>
      </w:r>
    </w:p>
    <w:p w:rsidR="001A2BEB" w:rsidRPr="00060774" w:rsidRDefault="001A2BEB" w:rsidP="001A2BEB">
      <w:pPr>
        <w:rPr>
          <w:rFonts w:ascii="Verdana" w:eastAsia="Calibri" w:hAnsi="Verdana" w:cs="Times New Roman"/>
          <w:i/>
          <w:sz w:val="24"/>
          <w:szCs w:val="28"/>
        </w:rPr>
      </w:pP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sz w:val="24"/>
          <w:szCs w:val="28"/>
        </w:rPr>
        <w:tab/>
      </w:r>
      <w:r w:rsidRPr="00060774">
        <w:rPr>
          <w:rFonts w:ascii="Verdana" w:eastAsia="Calibri" w:hAnsi="Verdana" w:cs="Times New Roman"/>
          <w:i/>
          <w:sz w:val="24"/>
          <w:szCs w:val="28"/>
        </w:rPr>
        <w:t>Information</w:t>
      </w:r>
    </w:p>
    <w:p w:rsidR="001A2BEB" w:rsidRDefault="001A2BEB" w:rsidP="001A2BEB">
      <w:pPr>
        <w:rPr>
          <w:rFonts w:ascii="Verdana" w:eastAsia="Calibri" w:hAnsi="Verdana" w:cs="Times New Roman"/>
          <w:sz w:val="24"/>
          <w:szCs w:val="28"/>
        </w:rPr>
      </w:pPr>
      <w:r>
        <w:rPr>
          <w:rFonts w:ascii="Verdana" w:eastAsia="Calibri" w:hAnsi="Verdana" w:cs="Times New Roman"/>
          <w:sz w:val="24"/>
          <w:szCs w:val="28"/>
        </w:rPr>
        <w:t>7:40 AM</w:t>
      </w:r>
      <w:r>
        <w:rPr>
          <w:rFonts w:ascii="Verdana" w:eastAsia="Calibri" w:hAnsi="Verdana" w:cs="Times New Roman"/>
          <w:sz w:val="24"/>
          <w:szCs w:val="28"/>
        </w:rPr>
        <w:tab/>
      </w:r>
      <w:r w:rsidRPr="001A2BEB">
        <w:rPr>
          <w:rFonts w:ascii="Verdana" w:eastAsia="Calibri" w:hAnsi="Verdana" w:cs="Times New Roman"/>
          <w:b/>
          <w:sz w:val="24"/>
          <w:szCs w:val="28"/>
        </w:rPr>
        <w:t>Rural Scholars Project</w:t>
      </w:r>
      <w:r>
        <w:rPr>
          <w:rFonts w:ascii="Verdana" w:eastAsia="Calibri" w:hAnsi="Verdana" w:cs="Times New Roman"/>
          <w:b/>
          <w:sz w:val="24"/>
          <w:szCs w:val="28"/>
        </w:rPr>
        <w:t>-</w:t>
      </w:r>
      <w:r w:rsidRPr="001A2BEB">
        <w:rPr>
          <w:rFonts w:ascii="Verdana" w:eastAsia="Calibri" w:hAnsi="Verdana" w:cs="Times New Roman"/>
          <w:sz w:val="24"/>
          <w:szCs w:val="28"/>
        </w:rPr>
        <w:t>Dan Pesch</w:t>
      </w:r>
    </w:p>
    <w:p w:rsidR="001A2BEB" w:rsidRDefault="001A2BEB" w:rsidP="001A2BEB">
      <w:pPr>
        <w:rPr>
          <w:rFonts w:ascii="Verdana" w:eastAsia="Calibri" w:hAnsi="Verdana" w:cs="Times New Roman"/>
          <w:sz w:val="24"/>
          <w:szCs w:val="28"/>
        </w:rPr>
      </w:pPr>
      <w:r>
        <w:rPr>
          <w:rFonts w:ascii="Verdana" w:eastAsia="Calibri" w:hAnsi="Verdana" w:cs="Times New Roman"/>
          <w:sz w:val="24"/>
          <w:szCs w:val="28"/>
        </w:rPr>
        <w:t xml:space="preserve">The Rural Scholars project this year is sponsored by the Island Disability Coalition.  It concerns </w:t>
      </w:r>
      <w:r w:rsidRPr="001A2BEB">
        <w:rPr>
          <w:rFonts w:ascii="Verdana" w:eastAsia="Calibri" w:hAnsi="Verdana" w:cs="Times New Roman"/>
          <w:sz w:val="24"/>
          <w:szCs w:val="28"/>
        </w:rPr>
        <w:t>studying barriers to recreation for disabled youth.</w:t>
      </w:r>
    </w:p>
    <w:p w:rsidR="00060774" w:rsidRDefault="00060774" w:rsidP="001A2BEB">
      <w:pPr>
        <w:rPr>
          <w:rFonts w:ascii="Verdana" w:eastAsia="Calibri" w:hAnsi="Verdana" w:cs="Times New Roman"/>
          <w:i/>
          <w:sz w:val="24"/>
          <w:szCs w:val="28"/>
        </w:rPr>
      </w:pP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sz w:val="24"/>
          <w:szCs w:val="28"/>
        </w:rPr>
        <w:tab/>
      </w:r>
      <w:r w:rsidRPr="00060774">
        <w:rPr>
          <w:rFonts w:ascii="Verdana" w:eastAsia="Calibri" w:hAnsi="Verdana" w:cs="Times New Roman"/>
          <w:i/>
          <w:sz w:val="24"/>
          <w:szCs w:val="28"/>
        </w:rPr>
        <w:t>Information</w:t>
      </w:r>
    </w:p>
    <w:p w:rsidR="00060774" w:rsidRDefault="00060774" w:rsidP="001A2BEB">
      <w:pPr>
        <w:rPr>
          <w:rFonts w:ascii="Verdana" w:eastAsia="Calibri" w:hAnsi="Verdana" w:cs="Times New Roman"/>
          <w:i/>
          <w:sz w:val="24"/>
          <w:szCs w:val="28"/>
        </w:rPr>
      </w:pPr>
    </w:p>
    <w:p w:rsidR="00060774" w:rsidRDefault="00060774" w:rsidP="001A2BEB">
      <w:pPr>
        <w:rPr>
          <w:rFonts w:ascii="Verdana" w:eastAsia="Calibri" w:hAnsi="Verdana" w:cs="Times New Roman"/>
          <w:sz w:val="24"/>
          <w:szCs w:val="28"/>
        </w:rPr>
      </w:pPr>
      <w:r w:rsidRPr="00060774">
        <w:rPr>
          <w:rFonts w:ascii="Verdana" w:eastAsia="Calibri" w:hAnsi="Verdana" w:cs="Times New Roman"/>
          <w:sz w:val="24"/>
          <w:szCs w:val="28"/>
        </w:rPr>
        <w:t>7:45 AM</w:t>
      </w:r>
      <w:r>
        <w:rPr>
          <w:rFonts w:ascii="Verdana" w:eastAsia="Calibri" w:hAnsi="Verdana" w:cs="Times New Roman"/>
          <w:sz w:val="24"/>
          <w:szCs w:val="28"/>
        </w:rPr>
        <w:tab/>
      </w:r>
      <w:r w:rsidRPr="001E3198">
        <w:rPr>
          <w:rFonts w:ascii="Verdana" w:eastAsia="Calibri" w:hAnsi="Verdana" w:cs="Times New Roman"/>
          <w:b/>
          <w:sz w:val="24"/>
          <w:szCs w:val="28"/>
        </w:rPr>
        <w:t>Housing Committee</w:t>
      </w:r>
      <w:r>
        <w:rPr>
          <w:rFonts w:ascii="Verdana" w:eastAsia="Calibri" w:hAnsi="Verdana" w:cs="Times New Roman"/>
          <w:sz w:val="24"/>
          <w:szCs w:val="28"/>
        </w:rPr>
        <w:t>--Karen Tewhey, Bob Laskowski</w:t>
      </w:r>
    </w:p>
    <w:p w:rsidR="00060774" w:rsidRDefault="00060774" w:rsidP="001A2BEB">
      <w:pPr>
        <w:rPr>
          <w:rFonts w:ascii="Verdana" w:eastAsia="Calibri" w:hAnsi="Verdana" w:cs="Times New Roman"/>
          <w:sz w:val="24"/>
          <w:szCs w:val="28"/>
        </w:rPr>
      </w:pPr>
      <w:r>
        <w:rPr>
          <w:rFonts w:ascii="Verdana" w:eastAsia="Calibri" w:hAnsi="Verdana" w:cs="Times New Roman"/>
          <w:sz w:val="24"/>
          <w:szCs w:val="28"/>
        </w:rPr>
        <w:t xml:space="preserve">The Housing Committee of the Health Council requests participation by interest Health Council Members.  The Housing Committee's charter is attached. </w:t>
      </w:r>
    </w:p>
    <w:p w:rsidR="00060774" w:rsidRPr="00060774" w:rsidRDefault="00060774" w:rsidP="001A2BEB">
      <w:pPr>
        <w:rPr>
          <w:rFonts w:ascii="Verdana" w:eastAsia="Calibri" w:hAnsi="Verdana" w:cs="Times New Roman"/>
          <w:i/>
          <w:sz w:val="24"/>
          <w:szCs w:val="28"/>
        </w:rPr>
      </w:pP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sz w:val="24"/>
          <w:szCs w:val="28"/>
        </w:rPr>
        <w:tab/>
      </w:r>
      <w:r>
        <w:rPr>
          <w:rFonts w:ascii="Verdana" w:eastAsia="Calibri" w:hAnsi="Verdana" w:cs="Times New Roman"/>
          <w:sz w:val="24"/>
          <w:szCs w:val="28"/>
        </w:rPr>
        <w:tab/>
      </w:r>
      <w:r w:rsidRPr="00060774">
        <w:rPr>
          <w:rFonts w:ascii="Verdana" w:eastAsia="Calibri" w:hAnsi="Verdana" w:cs="Times New Roman"/>
          <w:i/>
          <w:sz w:val="24"/>
          <w:szCs w:val="28"/>
        </w:rPr>
        <w:t>Information and Request for Members</w:t>
      </w:r>
    </w:p>
    <w:p w:rsidR="003F699D" w:rsidRDefault="001A2BEB" w:rsidP="001E3198">
      <w:pPr>
        <w:rPr>
          <w:rFonts w:ascii="Verdana" w:eastAsia="Calibri" w:hAnsi="Verdana" w:cs="Times New Roman"/>
          <w:b/>
          <w:i/>
          <w:sz w:val="24"/>
          <w:szCs w:val="28"/>
        </w:rPr>
      </w:pPr>
      <w:r>
        <w:rPr>
          <w:rFonts w:ascii="Verdana" w:eastAsia="Calibri" w:hAnsi="Verdana" w:cs="Times New Roman"/>
          <w:b/>
          <w:i/>
          <w:sz w:val="24"/>
          <w:szCs w:val="28"/>
        </w:rPr>
        <w:tab/>
      </w:r>
      <w:r>
        <w:rPr>
          <w:rFonts w:ascii="Verdana" w:eastAsia="Calibri" w:hAnsi="Verdana" w:cs="Times New Roman"/>
          <w:b/>
          <w:i/>
          <w:sz w:val="24"/>
          <w:szCs w:val="28"/>
        </w:rPr>
        <w:tab/>
      </w:r>
      <w:r>
        <w:rPr>
          <w:rFonts w:ascii="Verdana" w:eastAsia="Calibri" w:hAnsi="Verdana" w:cs="Times New Roman"/>
          <w:b/>
          <w:i/>
          <w:sz w:val="24"/>
          <w:szCs w:val="28"/>
        </w:rPr>
        <w:tab/>
      </w:r>
    </w:p>
    <w:p w:rsidR="001E3198" w:rsidRDefault="001E3198" w:rsidP="001E3198">
      <w:pPr>
        <w:rPr>
          <w:rFonts w:ascii="Verdana" w:eastAsia="Calibri" w:hAnsi="Verdana" w:cs="Times New Roman"/>
          <w:sz w:val="24"/>
          <w:szCs w:val="28"/>
        </w:rPr>
      </w:pPr>
    </w:p>
    <w:p w:rsidR="001E3198" w:rsidRDefault="001E3198" w:rsidP="001E3198">
      <w:pPr>
        <w:rPr>
          <w:rFonts w:ascii="Verdana" w:eastAsia="Calibri" w:hAnsi="Verdana" w:cs="Times New Roman"/>
          <w:sz w:val="24"/>
          <w:szCs w:val="28"/>
        </w:rPr>
      </w:pPr>
    </w:p>
    <w:p w:rsidR="001E3198" w:rsidRDefault="001E3198" w:rsidP="001E3198">
      <w:pPr>
        <w:rPr>
          <w:rFonts w:ascii="Verdana" w:eastAsia="Calibri" w:hAnsi="Verdana" w:cs="Times New Roman"/>
          <w:sz w:val="24"/>
          <w:szCs w:val="28"/>
        </w:rPr>
      </w:pPr>
    </w:p>
    <w:p w:rsidR="001E3198" w:rsidRDefault="001E3198" w:rsidP="001E3198">
      <w:pPr>
        <w:rPr>
          <w:rFonts w:ascii="Verdana" w:eastAsia="Calibri" w:hAnsi="Verdana" w:cs="Times New Roman"/>
          <w:sz w:val="24"/>
          <w:szCs w:val="28"/>
        </w:rPr>
      </w:pPr>
      <w:r>
        <w:rPr>
          <w:rFonts w:ascii="Verdana" w:eastAsia="Calibri" w:hAnsi="Verdana" w:cs="Times New Roman"/>
          <w:sz w:val="24"/>
          <w:szCs w:val="28"/>
        </w:rPr>
        <w:lastRenderedPageBreak/>
        <w:t xml:space="preserve">7:50 </w:t>
      </w:r>
      <w:r>
        <w:rPr>
          <w:rFonts w:ascii="Verdana" w:eastAsia="Calibri" w:hAnsi="Verdana" w:cs="Times New Roman"/>
          <w:sz w:val="24"/>
          <w:szCs w:val="28"/>
        </w:rPr>
        <w:tab/>
        <w:t>AM</w:t>
      </w:r>
      <w:r>
        <w:rPr>
          <w:rFonts w:ascii="Verdana" w:eastAsia="Calibri" w:hAnsi="Verdana" w:cs="Times New Roman"/>
          <w:sz w:val="24"/>
          <w:szCs w:val="28"/>
        </w:rPr>
        <w:tab/>
      </w:r>
      <w:r w:rsidRPr="001E3198">
        <w:rPr>
          <w:rFonts w:ascii="Verdana" w:eastAsia="Calibri" w:hAnsi="Verdana" w:cs="Times New Roman"/>
          <w:b/>
          <w:sz w:val="24"/>
          <w:szCs w:val="28"/>
        </w:rPr>
        <w:t>Access to Oral Health Care</w:t>
      </w:r>
      <w:r>
        <w:rPr>
          <w:rFonts w:ascii="Verdana" w:eastAsia="Calibri" w:hAnsi="Verdana" w:cs="Times New Roman"/>
          <w:b/>
          <w:sz w:val="24"/>
          <w:szCs w:val="28"/>
        </w:rPr>
        <w:t>--Proposal for Health Council to act as a convener--</w:t>
      </w:r>
      <w:r w:rsidRPr="001E3198">
        <w:rPr>
          <w:rFonts w:ascii="Verdana" w:eastAsia="Calibri" w:hAnsi="Verdana" w:cs="Times New Roman"/>
          <w:sz w:val="24"/>
          <w:szCs w:val="28"/>
        </w:rPr>
        <w:t>Mary Jane Williams, Karen Gear</w:t>
      </w:r>
    </w:p>
    <w:p w:rsidR="001E3198" w:rsidRDefault="001E3198" w:rsidP="001E3198">
      <w:pPr>
        <w:rPr>
          <w:rFonts w:ascii="Verdana" w:eastAsia="Calibri" w:hAnsi="Verdana" w:cs="Times New Roman"/>
          <w:sz w:val="24"/>
          <w:szCs w:val="28"/>
        </w:rPr>
      </w:pPr>
      <w:r>
        <w:rPr>
          <w:rFonts w:ascii="Verdana" w:eastAsia="Calibri" w:hAnsi="Verdana" w:cs="Times New Roman"/>
          <w:sz w:val="24"/>
          <w:szCs w:val="28"/>
        </w:rPr>
        <w:t>Vineyard residents with limited income have very limited access to oral health care.  The Coordinating Committee proposes that the Health Council act as a convener of Island stakeholders to address this issue.  The goal of this meeting would be to identify existing access initiatives, identify (and quantify) access needs</w:t>
      </w:r>
      <w:r w:rsidR="00F079D2">
        <w:rPr>
          <w:rFonts w:ascii="Verdana" w:eastAsia="Calibri" w:hAnsi="Verdana" w:cs="Times New Roman"/>
          <w:sz w:val="24"/>
          <w:szCs w:val="28"/>
        </w:rPr>
        <w:t>, identify options</w:t>
      </w:r>
      <w:r>
        <w:rPr>
          <w:rFonts w:ascii="Verdana" w:eastAsia="Calibri" w:hAnsi="Verdana" w:cs="Times New Roman"/>
          <w:sz w:val="24"/>
          <w:szCs w:val="28"/>
        </w:rPr>
        <w:t xml:space="preserve"> and </w:t>
      </w:r>
      <w:r w:rsidR="00F079D2">
        <w:rPr>
          <w:rFonts w:ascii="Verdana" w:eastAsia="Calibri" w:hAnsi="Verdana" w:cs="Times New Roman"/>
          <w:sz w:val="24"/>
          <w:szCs w:val="28"/>
        </w:rPr>
        <w:t xml:space="preserve">facilitate collaboration on a plan for the future.  </w:t>
      </w:r>
    </w:p>
    <w:p w:rsidR="001E3198" w:rsidRDefault="00B005B9" w:rsidP="001E3198">
      <w:pPr>
        <w:rPr>
          <w:rFonts w:ascii="Verdana" w:eastAsia="Calibri" w:hAnsi="Verdana" w:cs="Times New Roman"/>
          <w:sz w:val="24"/>
          <w:szCs w:val="28"/>
        </w:rPr>
      </w:pPr>
      <w:r>
        <w:rPr>
          <w:rFonts w:ascii="Verdana" w:eastAsia="Calibri" w:hAnsi="Verdana" w:cs="Times New Roman"/>
          <w:sz w:val="24"/>
          <w:szCs w:val="28"/>
        </w:rPr>
        <w:tab/>
      </w:r>
      <w:r>
        <w:rPr>
          <w:rFonts w:ascii="Verdana" w:eastAsia="Calibri" w:hAnsi="Verdana" w:cs="Times New Roman"/>
          <w:sz w:val="24"/>
          <w:szCs w:val="28"/>
        </w:rPr>
        <w:tab/>
      </w:r>
      <w:r w:rsidRPr="00B005B9">
        <w:rPr>
          <w:rFonts w:ascii="Verdana" w:eastAsia="Calibri" w:hAnsi="Verdana" w:cs="Times New Roman"/>
          <w:i/>
          <w:sz w:val="24"/>
          <w:szCs w:val="28"/>
        </w:rPr>
        <w:t>Discussion and Proposal to Support Health Council Role as a Convener to address Oral Health Care access problem</w:t>
      </w:r>
      <w:r>
        <w:rPr>
          <w:rFonts w:ascii="Verdana" w:eastAsia="Calibri" w:hAnsi="Verdana" w:cs="Times New Roman"/>
          <w:sz w:val="24"/>
          <w:szCs w:val="28"/>
        </w:rPr>
        <w:t xml:space="preserve">. </w:t>
      </w:r>
    </w:p>
    <w:p w:rsidR="00292F4E" w:rsidRPr="001E3198" w:rsidRDefault="00292F4E" w:rsidP="001E3198">
      <w:pPr>
        <w:rPr>
          <w:rFonts w:ascii="Verdana" w:eastAsia="Calibri" w:hAnsi="Verdana" w:cs="Times New Roman"/>
          <w:sz w:val="24"/>
          <w:szCs w:val="28"/>
        </w:rPr>
      </w:pPr>
    </w:p>
    <w:p w:rsidR="003149F9" w:rsidRDefault="004231AE" w:rsidP="003F699D">
      <w:pPr>
        <w:rPr>
          <w:rFonts w:ascii="Verdana" w:eastAsia="Calibri" w:hAnsi="Verdana" w:cs="Times New Roman"/>
          <w:sz w:val="24"/>
          <w:szCs w:val="28"/>
        </w:rPr>
      </w:pPr>
      <w:r>
        <w:rPr>
          <w:rFonts w:ascii="Verdana" w:eastAsia="Calibri" w:hAnsi="Verdana" w:cs="Times New Roman"/>
          <w:sz w:val="24"/>
          <w:szCs w:val="28"/>
        </w:rPr>
        <w:t xml:space="preserve">8:05 AM   </w:t>
      </w:r>
      <w:r w:rsidR="00292F4E" w:rsidRPr="00292F4E">
        <w:rPr>
          <w:rFonts w:ascii="Verdana" w:eastAsia="Calibri" w:hAnsi="Verdana" w:cs="Times New Roman"/>
          <w:b/>
          <w:sz w:val="24"/>
          <w:szCs w:val="28"/>
        </w:rPr>
        <w:t>Healthcare Data Committee Update</w:t>
      </w:r>
      <w:r w:rsidR="00292F4E">
        <w:rPr>
          <w:rFonts w:ascii="Verdana" w:eastAsia="Calibri" w:hAnsi="Verdana" w:cs="Times New Roman"/>
          <w:sz w:val="24"/>
          <w:szCs w:val="28"/>
        </w:rPr>
        <w:t>--Bob Laskowski, Victoria Haeselbarth</w:t>
      </w:r>
    </w:p>
    <w:p w:rsidR="00292F4E" w:rsidRPr="00182B99" w:rsidRDefault="00182B99" w:rsidP="003F699D">
      <w:pPr>
        <w:rPr>
          <w:rFonts w:ascii="Verdana" w:eastAsia="Calibri" w:hAnsi="Verdana" w:cs="Times New Roman"/>
          <w:b/>
          <w:i/>
          <w:sz w:val="20"/>
          <w:szCs w:val="28"/>
        </w:rPr>
      </w:pPr>
      <w:r>
        <w:rPr>
          <w:rFonts w:ascii="Verdana" w:eastAsia="Calibri" w:hAnsi="Verdana" w:cs="Times New Roman"/>
          <w:sz w:val="24"/>
          <w:szCs w:val="28"/>
        </w:rPr>
        <w:t>As a result of the work of our summer public health interns, the Health Council now has health data and public health concerns posted on our website.  Please see the links below:</w:t>
      </w:r>
    </w:p>
    <w:p w:rsidR="00182B99" w:rsidRPr="00182B99" w:rsidRDefault="00182B99" w:rsidP="003F699D">
      <w:pPr>
        <w:rPr>
          <w:rFonts w:ascii="Verdana" w:eastAsia="Calibri" w:hAnsi="Verdana" w:cs="Times New Roman"/>
          <w:sz w:val="18"/>
          <w:szCs w:val="28"/>
        </w:rPr>
      </w:pPr>
      <w:r>
        <w:rPr>
          <w:rFonts w:ascii="Verdana" w:eastAsia="Calibri" w:hAnsi="Verdana" w:cs="Times New Roman"/>
          <w:sz w:val="18"/>
          <w:szCs w:val="28"/>
        </w:rPr>
        <w:tab/>
      </w:r>
      <w:r w:rsidRPr="00182B99">
        <w:rPr>
          <w:rFonts w:ascii="Verdana" w:eastAsia="Calibri" w:hAnsi="Verdana" w:cs="Times New Roman"/>
          <w:sz w:val="18"/>
          <w:szCs w:val="28"/>
        </w:rPr>
        <w:t>Dukes County Health Council Website--Regional Data tab</w:t>
      </w:r>
    </w:p>
    <w:p w:rsidR="003149F9" w:rsidRPr="00182B99" w:rsidRDefault="00182B99" w:rsidP="003F699D">
      <w:pPr>
        <w:rPr>
          <w:rFonts w:ascii="Verdana" w:eastAsia="Calibri" w:hAnsi="Verdana" w:cs="Times New Roman"/>
          <w:sz w:val="18"/>
          <w:szCs w:val="28"/>
        </w:rPr>
      </w:pPr>
      <w:r w:rsidRPr="00182B99">
        <w:rPr>
          <w:rFonts w:ascii="Verdana" w:eastAsia="Calibri" w:hAnsi="Verdana" w:cs="Times New Roman"/>
          <w:sz w:val="18"/>
          <w:szCs w:val="28"/>
        </w:rPr>
        <w:tab/>
      </w:r>
      <w:r w:rsidRPr="00182B99">
        <w:rPr>
          <w:rFonts w:ascii="Verdana" w:eastAsia="Calibri" w:hAnsi="Verdana" w:cs="Times New Roman"/>
          <w:sz w:val="18"/>
          <w:szCs w:val="28"/>
        </w:rPr>
        <w:tab/>
      </w:r>
      <w:hyperlink r:id="rId6" w:history="1">
        <w:r w:rsidRPr="00182B99">
          <w:rPr>
            <w:rStyle w:val="Hyperlink"/>
            <w:rFonts w:ascii="Verdana" w:eastAsia="Calibri" w:hAnsi="Verdana" w:cs="Times New Roman"/>
            <w:sz w:val="18"/>
            <w:szCs w:val="28"/>
          </w:rPr>
          <w:t>https://www.dchcmv.com/choose-a-metric</w:t>
        </w:r>
      </w:hyperlink>
    </w:p>
    <w:p w:rsidR="00182B99" w:rsidRPr="00182B99" w:rsidRDefault="00182B99" w:rsidP="003F699D">
      <w:pPr>
        <w:rPr>
          <w:rFonts w:ascii="Verdana" w:eastAsia="Calibri" w:hAnsi="Verdana" w:cs="Times New Roman"/>
          <w:sz w:val="18"/>
          <w:szCs w:val="28"/>
        </w:rPr>
      </w:pPr>
      <w:r w:rsidRPr="00182B99">
        <w:rPr>
          <w:rFonts w:ascii="Verdana" w:eastAsia="Calibri" w:hAnsi="Verdana" w:cs="Times New Roman"/>
          <w:sz w:val="18"/>
          <w:szCs w:val="28"/>
        </w:rPr>
        <w:tab/>
        <w:t>Public Health Concerns tab</w:t>
      </w:r>
    </w:p>
    <w:p w:rsidR="00182B99" w:rsidRDefault="00182B99" w:rsidP="003F699D">
      <w:pPr>
        <w:rPr>
          <w:rFonts w:ascii="Verdana" w:eastAsia="Calibri" w:hAnsi="Verdana" w:cs="Times New Roman"/>
          <w:sz w:val="18"/>
          <w:szCs w:val="28"/>
        </w:rPr>
      </w:pPr>
      <w:r w:rsidRPr="00182B99">
        <w:rPr>
          <w:rFonts w:ascii="Verdana" w:eastAsia="Calibri" w:hAnsi="Verdana" w:cs="Times New Roman"/>
          <w:sz w:val="18"/>
          <w:szCs w:val="28"/>
        </w:rPr>
        <w:tab/>
      </w:r>
      <w:r w:rsidRPr="00182B99">
        <w:rPr>
          <w:rFonts w:ascii="Verdana" w:eastAsia="Calibri" w:hAnsi="Verdana" w:cs="Times New Roman"/>
          <w:sz w:val="18"/>
          <w:szCs w:val="28"/>
        </w:rPr>
        <w:tab/>
      </w:r>
      <w:hyperlink r:id="rId7" w:history="1">
        <w:r w:rsidRPr="00182B99">
          <w:rPr>
            <w:rStyle w:val="Hyperlink"/>
            <w:rFonts w:ascii="Verdana" w:eastAsia="Calibri" w:hAnsi="Verdana" w:cs="Times New Roman"/>
            <w:sz w:val="18"/>
            <w:szCs w:val="28"/>
          </w:rPr>
          <w:t>https://www.dchcmv.com/list-of-public-health-concerns</w:t>
        </w:r>
      </w:hyperlink>
    </w:p>
    <w:p w:rsidR="00182B99" w:rsidRDefault="00182B99" w:rsidP="003F699D">
      <w:pPr>
        <w:rPr>
          <w:rFonts w:ascii="Verdana" w:eastAsia="Calibri" w:hAnsi="Verdana" w:cs="Times New Roman"/>
          <w:sz w:val="24"/>
          <w:szCs w:val="28"/>
        </w:rPr>
      </w:pPr>
      <w:r>
        <w:rPr>
          <w:rFonts w:ascii="Verdana" w:eastAsia="Calibri" w:hAnsi="Verdana" w:cs="Times New Roman"/>
          <w:sz w:val="24"/>
          <w:szCs w:val="28"/>
        </w:rPr>
        <w:t xml:space="preserve">The Healthcare Data and Communications Committees would like advice from Health Council members on how to use and improve the current beta site for the benefit of the Health Council and our community.  </w:t>
      </w:r>
    </w:p>
    <w:p w:rsidR="00182B99" w:rsidRDefault="00182B99" w:rsidP="003F699D">
      <w:pPr>
        <w:rPr>
          <w:rFonts w:ascii="Verdana" w:eastAsia="Calibri" w:hAnsi="Verdana" w:cs="Times New Roman"/>
          <w:i/>
          <w:sz w:val="24"/>
          <w:szCs w:val="28"/>
        </w:rPr>
      </w:pPr>
      <w:r>
        <w:rPr>
          <w:rFonts w:ascii="Verdana" w:eastAsia="Calibri" w:hAnsi="Verdana" w:cs="Times New Roman"/>
          <w:sz w:val="24"/>
          <w:szCs w:val="28"/>
        </w:rPr>
        <w:tab/>
      </w:r>
      <w:r>
        <w:rPr>
          <w:rFonts w:ascii="Verdana" w:eastAsia="Calibri" w:hAnsi="Verdana" w:cs="Times New Roman"/>
          <w:sz w:val="24"/>
          <w:szCs w:val="28"/>
        </w:rPr>
        <w:tab/>
      </w:r>
      <w:r w:rsidRPr="00182B99">
        <w:rPr>
          <w:rFonts w:ascii="Verdana" w:eastAsia="Calibri" w:hAnsi="Verdana" w:cs="Times New Roman"/>
          <w:i/>
          <w:sz w:val="24"/>
          <w:szCs w:val="28"/>
        </w:rPr>
        <w:t>Information and Advice</w:t>
      </w:r>
    </w:p>
    <w:p w:rsidR="00083B9B" w:rsidRDefault="00083B9B" w:rsidP="003F699D">
      <w:pPr>
        <w:rPr>
          <w:rFonts w:ascii="Verdana" w:eastAsia="Calibri" w:hAnsi="Verdana" w:cs="Times New Roman"/>
          <w:sz w:val="24"/>
          <w:szCs w:val="28"/>
        </w:rPr>
      </w:pPr>
      <w:r w:rsidRPr="00083B9B">
        <w:rPr>
          <w:rFonts w:ascii="Verdana" w:eastAsia="Calibri" w:hAnsi="Verdana" w:cs="Times New Roman"/>
          <w:sz w:val="24"/>
          <w:szCs w:val="28"/>
        </w:rPr>
        <w:t>8:45 AM</w:t>
      </w:r>
      <w:r>
        <w:rPr>
          <w:rFonts w:ascii="Verdana" w:eastAsia="Calibri" w:hAnsi="Verdana" w:cs="Times New Roman"/>
          <w:sz w:val="24"/>
          <w:szCs w:val="28"/>
        </w:rPr>
        <w:tab/>
      </w:r>
      <w:r w:rsidRPr="00083B9B">
        <w:rPr>
          <w:rFonts w:ascii="Verdana" w:eastAsia="Calibri" w:hAnsi="Verdana" w:cs="Times New Roman"/>
          <w:b/>
          <w:sz w:val="24"/>
          <w:szCs w:val="28"/>
        </w:rPr>
        <w:t>Relationship of Health Council to i2PHC</w:t>
      </w:r>
      <w:r>
        <w:rPr>
          <w:rFonts w:ascii="Verdana" w:eastAsia="Calibri" w:hAnsi="Verdana" w:cs="Times New Roman"/>
          <w:sz w:val="24"/>
          <w:szCs w:val="28"/>
        </w:rPr>
        <w:t>--Mary Jane Williams</w:t>
      </w:r>
    </w:p>
    <w:p w:rsidR="003149F9" w:rsidRDefault="00083B9B" w:rsidP="003F699D">
      <w:pPr>
        <w:rPr>
          <w:rFonts w:ascii="Verdana" w:eastAsia="Calibri" w:hAnsi="Verdana" w:cs="Times New Roman"/>
          <w:b/>
          <w:i/>
          <w:sz w:val="24"/>
          <w:szCs w:val="28"/>
        </w:rPr>
      </w:pPr>
      <w:r>
        <w:rPr>
          <w:rFonts w:ascii="Verdana" w:eastAsia="Calibri" w:hAnsi="Verdana" w:cs="Times New Roman"/>
          <w:sz w:val="24"/>
          <w:szCs w:val="28"/>
        </w:rPr>
        <w:tab/>
      </w:r>
      <w:r>
        <w:rPr>
          <w:rFonts w:ascii="Verdana" w:eastAsia="Calibri" w:hAnsi="Verdana" w:cs="Times New Roman"/>
          <w:sz w:val="24"/>
          <w:szCs w:val="28"/>
        </w:rPr>
        <w:tab/>
      </w:r>
      <w:r w:rsidRPr="00083B9B">
        <w:rPr>
          <w:rFonts w:ascii="Verdana" w:eastAsia="Calibri" w:hAnsi="Verdana" w:cs="Times New Roman"/>
          <w:i/>
          <w:sz w:val="24"/>
          <w:szCs w:val="28"/>
        </w:rPr>
        <w:t>Information and Discussion</w:t>
      </w:r>
      <w:bookmarkStart w:id="0" w:name="_GoBack"/>
      <w:bookmarkEnd w:id="0"/>
      <w:r w:rsidR="003149F9">
        <w:rPr>
          <w:rFonts w:ascii="Verdana" w:eastAsia="Calibri" w:hAnsi="Verdana" w:cs="Times New Roman"/>
          <w:sz w:val="24"/>
          <w:szCs w:val="28"/>
        </w:rPr>
        <w:tab/>
      </w:r>
    </w:p>
    <w:p w:rsidR="003149F9" w:rsidRDefault="003149F9" w:rsidP="003F699D">
      <w:pPr>
        <w:rPr>
          <w:rFonts w:ascii="Verdana" w:eastAsia="Calibri" w:hAnsi="Verdana" w:cs="Times New Roman"/>
          <w:sz w:val="24"/>
          <w:szCs w:val="28"/>
        </w:rPr>
      </w:pPr>
      <w:r>
        <w:rPr>
          <w:rFonts w:ascii="Verdana" w:eastAsia="Calibri" w:hAnsi="Verdana" w:cs="Times New Roman"/>
          <w:sz w:val="24"/>
          <w:szCs w:val="28"/>
        </w:rPr>
        <w:t>8:55 AM</w:t>
      </w:r>
      <w:r>
        <w:rPr>
          <w:rFonts w:ascii="Verdana" w:eastAsia="Calibri" w:hAnsi="Verdana" w:cs="Times New Roman"/>
          <w:sz w:val="24"/>
          <w:szCs w:val="28"/>
        </w:rPr>
        <w:tab/>
      </w:r>
      <w:r w:rsidRPr="003149F9">
        <w:rPr>
          <w:rFonts w:ascii="Verdana" w:eastAsia="Calibri" w:hAnsi="Verdana" w:cs="Times New Roman"/>
          <w:b/>
          <w:sz w:val="24"/>
          <w:szCs w:val="28"/>
        </w:rPr>
        <w:t>Other Items/Future Agenda</w:t>
      </w:r>
      <w:r>
        <w:rPr>
          <w:rFonts w:ascii="Verdana" w:eastAsia="Calibri" w:hAnsi="Verdana" w:cs="Times New Roman"/>
          <w:sz w:val="24"/>
          <w:szCs w:val="28"/>
        </w:rPr>
        <w:t>--Mary Jane Williams</w:t>
      </w:r>
    </w:p>
    <w:p w:rsidR="003149F9" w:rsidRDefault="003149F9" w:rsidP="003F699D">
      <w:pPr>
        <w:rPr>
          <w:rFonts w:ascii="Verdana" w:eastAsia="Calibri" w:hAnsi="Verdana" w:cs="Times New Roman"/>
          <w:sz w:val="24"/>
          <w:szCs w:val="28"/>
        </w:rPr>
      </w:pPr>
    </w:p>
    <w:p w:rsidR="003149F9" w:rsidRPr="003149F9" w:rsidRDefault="003149F9" w:rsidP="003F699D">
      <w:pPr>
        <w:rPr>
          <w:rFonts w:ascii="Verdana" w:eastAsia="Calibri" w:hAnsi="Verdana" w:cs="Times New Roman"/>
          <w:sz w:val="24"/>
          <w:szCs w:val="28"/>
        </w:rPr>
      </w:pPr>
      <w:r>
        <w:rPr>
          <w:rFonts w:ascii="Verdana" w:eastAsia="Calibri" w:hAnsi="Verdana" w:cs="Times New Roman"/>
          <w:sz w:val="24"/>
          <w:szCs w:val="28"/>
        </w:rPr>
        <w:t xml:space="preserve">9:00 AM </w:t>
      </w:r>
      <w:r>
        <w:rPr>
          <w:rFonts w:ascii="Verdana" w:eastAsia="Calibri" w:hAnsi="Verdana" w:cs="Times New Roman"/>
          <w:sz w:val="24"/>
          <w:szCs w:val="28"/>
        </w:rPr>
        <w:tab/>
      </w:r>
      <w:r w:rsidRPr="003149F9">
        <w:rPr>
          <w:rFonts w:ascii="Verdana" w:eastAsia="Calibri" w:hAnsi="Verdana" w:cs="Times New Roman"/>
          <w:b/>
          <w:sz w:val="24"/>
          <w:szCs w:val="28"/>
        </w:rPr>
        <w:t>Adjourn</w:t>
      </w:r>
    </w:p>
    <w:p w:rsidR="003149F9" w:rsidRPr="003149F9" w:rsidRDefault="003149F9" w:rsidP="003F699D">
      <w:pPr>
        <w:rPr>
          <w:rFonts w:ascii="Verdana" w:eastAsia="Calibri" w:hAnsi="Verdana" w:cs="Times New Roman"/>
          <w:sz w:val="24"/>
          <w:szCs w:val="28"/>
        </w:rPr>
      </w:pPr>
    </w:p>
    <w:p w:rsidR="003F699D" w:rsidRPr="003F699D" w:rsidRDefault="003F699D" w:rsidP="003F699D">
      <w:pPr>
        <w:rPr>
          <w:b/>
        </w:rPr>
      </w:pPr>
    </w:p>
    <w:sectPr w:rsidR="003F699D" w:rsidRPr="003F699D" w:rsidSect="00E661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7D" w:rsidRDefault="00085C7D" w:rsidP="00270A90">
      <w:pPr>
        <w:spacing w:after="0" w:line="240" w:lineRule="auto"/>
      </w:pPr>
      <w:r>
        <w:separator/>
      </w:r>
    </w:p>
  </w:endnote>
  <w:endnote w:type="continuationSeparator" w:id="0">
    <w:p w:rsidR="00085C7D" w:rsidRDefault="00085C7D" w:rsidP="00270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90" w:rsidRDefault="00270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90" w:rsidRDefault="00270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90" w:rsidRDefault="00270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7D" w:rsidRDefault="00085C7D" w:rsidP="00270A90">
      <w:pPr>
        <w:spacing w:after="0" w:line="240" w:lineRule="auto"/>
      </w:pPr>
      <w:r>
        <w:separator/>
      </w:r>
    </w:p>
  </w:footnote>
  <w:footnote w:type="continuationSeparator" w:id="0">
    <w:p w:rsidR="00085C7D" w:rsidRDefault="00085C7D" w:rsidP="00270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90" w:rsidRDefault="00E6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6623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90" w:rsidRDefault="00E6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6623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90" w:rsidRDefault="00E661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6623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F699D"/>
    <w:rsid w:val="00060774"/>
    <w:rsid w:val="00083B9B"/>
    <w:rsid w:val="00085C7D"/>
    <w:rsid w:val="000B6A08"/>
    <w:rsid w:val="00182B99"/>
    <w:rsid w:val="001A2BEB"/>
    <w:rsid w:val="001E3198"/>
    <w:rsid w:val="00270A90"/>
    <w:rsid w:val="00292F4E"/>
    <w:rsid w:val="003149F9"/>
    <w:rsid w:val="003E5F91"/>
    <w:rsid w:val="003F699D"/>
    <w:rsid w:val="004231AE"/>
    <w:rsid w:val="0061142F"/>
    <w:rsid w:val="008568BE"/>
    <w:rsid w:val="008E1D57"/>
    <w:rsid w:val="00B005B9"/>
    <w:rsid w:val="00C55F2C"/>
    <w:rsid w:val="00E661AA"/>
    <w:rsid w:val="00E73AD1"/>
    <w:rsid w:val="00EF2A7F"/>
    <w:rsid w:val="00F079D2"/>
    <w:rsid w:val="00F5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BE"/>
    <w:rPr>
      <w:rFonts w:ascii="Segoe UI" w:hAnsi="Segoe UI" w:cs="Segoe UI"/>
      <w:sz w:val="18"/>
      <w:szCs w:val="18"/>
    </w:rPr>
  </w:style>
  <w:style w:type="character" w:styleId="Hyperlink">
    <w:name w:val="Hyperlink"/>
    <w:basedOn w:val="DefaultParagraphFont"/>
    <w:uiPriority w:val="99"/>
    <w:unhideWhenUsed/>
    <w:rsid w:val="00182B99"/>
    <w:rPr>
      <w:color w:val="0563C1" w:themeColor="hyperlink"/>
      <w:u w:val="single"/>
    </w:rPr>
  </w:style>
  <w:style w:type="paragraph" w:styleId="Header">
    <w:name w:val="header"/>
    <w:basedOn w:val="Normal"/>
    <w:link w:val="HeaderChar"/>
    <w:uiPriority w:val="99"/>
    <w:unhideWhenUsed/>
    <w:rsid w:val="0027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90"/>
  </w:style>
  <w:style w:type="paragraph" w:styleId="Footer">
    <w:name w:val="footer"/>
    <w:basedOn w:val="Normal"/>
    <w:link w:val="FooterChar"/>
    <w:uiPriority w:val="99"/>
    <w:unhideWhenUsed/>
    <w:rsid w:val="0027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chcmv.com/list-of-public-health-concern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chcmv.com/choose-a-metri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dchc;agenda</cp:keywords>
  <cp:lastModifiedBy>VHaeselbarth</cp:lastModifiedBy>
  <cp:revision>2</cp:revision>
  <cp:lastPrinted>2019-07-12T15:53:00Z</cp:lastPrinted>
  <dcterms:created xsi:type="dcterms:W3CDTF">2019-10-23T18:50:00Z</dcterms:created>
  <dcterms:modified xsi:type="dcterms:W3CDTF">2019-10-23T18:50:00Z</dcterms:modified>
</cp:coreProperties>
</file>